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5" w:rsidRPr="002E43C2" w:rsidRDefault="003C1B7B" w:rsidP="00ED784B">
      <w:pPr>
        <w:widowControl w:val="0"/>
        <w:tabs>
          <w:tab w:val="left" w:pos="-360"/>
        </w:tabs>
        <w:autoSpaceDE w:val="0"/>
        <w:autoSpaceDN w:val="0"/>
        <w:adjustRightInd w:val="0"/>
        <w:jc w:val="center"/>
        <w:rPr>
          <w:rFonts w:ascii="Arial" w:hAnsi="Arial" w:cs="Arial"/>
          <w:b/>
          <w:bCs/>
          <w:sz w:val="20"/>
          <w:szCs w:val="20"/>
        </w:rPr>
      </w:pPr>
      <w:bookmarkStart w:id="0" w:name="_GoBack"/>
      <w:bookmarkEnd w:id="0"/>
      <w:r w:rsidRPr="002E43C2">
        <w:rPr>
          <w:rFonts w:ascii="Arial" w:hAnsi="Arial" w:cs="Arial"/>
          <w:b/>
          <w:bCs/>
          <w:sz w:val="20"/>
          <w:szCs w:val="20"/>
        </w:rPr>
        <w:t>PROGRAMACIÓN</w:t>
      </w:r>
      <w:r w:rsidR="00EE2245" w:rsidRPr="002E43C2">
        <w:rPr>
          <w:rFonts w:ascii="Arial" w:hAnsi="Arial" w:cs="Arial"/>
          <w:b/>
          <w:bCs/>
          <w:sz w:val="20"/>
          <w:szCs w:val="20"/>
        </w:rPr>
        <w:t xml:space="preserve"> DE UN PLAN DE CURSO A PARTIR DE COMPETENCIAS</w:t>
      </w:r>
    </w:p>
    <w:p w:rsidR="00EE2245" w:rsidRPr="002E43C2" w:rsidRDefault="00EE2245" w:rsidP="00ED784B">
      <w:pPr>
        <w:widowControl w:val="0"/>
        <w:tabs>
          <w:tab w:val="left" w:pos="-360"/>
        </w:tabs>
        <w:autoSpaceDE w:val="0"/>
        <w:autoSpaceDN w:val="0"/>
        <w:adjustRightInd w:val="0"/>
        <w:jc w:val="both"/>
        <w:rPr>
          <w:rFonts w:ascii="Arial" w:hAnsi="Arial" w:cs="Arial"/>
          <w:bCs/>
          <w:sz w:val="20"/>
          <w:szCs w:val="20"/>
        </w:rPr>
      </w:pPr>
    </w:p>
    <w:tbl>
      <w:tblPr>
        <w:tblW w:w="14388" w:type="dxa"/>
        <w:jc w:val="center"/>
        <w:tblInd w:w="-31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39"/>
        <w:gridCol w:w="567"/>
        <w:gridCol w:w="2410"/>
        <w:gridCol w:w="567"/>
        <w:gridCol w:w="1009"/>
        <w:gridCol w:w="267"/>
        <w:gridCol w:w="992"/>
        <w:gridCol w:w="425"/>
        <w:gridCol w:w="1320"/>
        <w:gridCol w:w="665"/>
        <w:gridCol w:w="3127"/>
      </w:tblGrid>
      <w:tr w:rsidR="00043D91" w:rsidRPr="002E43C2" w:rsidTr="000736F9">
        <w:trPr>
          <w:trHeight w:val="258"/>
          <w:jc w:val="center"/>
        </w:trPr>
        <w:tc>
          <w:tcPr>
            <w:tcW w:w="7592" w:type="dxa"/>
            <w:gridSpan w:val="5"/>
            <w:tcBorders>
              <w:top w:val="single" w:sz="4" w:space="0" w:color="auto"/>
              <w:bottom w:val="single" w:sz="4" w:space="0" w:color="auto"/>
              <w:right w:val="single" w:sz="4" w:space="0" w:color="auto"/>
            </w:tcBorders>
            <w:shd w:val="clear" w:color="auto" w:fill="C6D9F1"/>
            <w:vAlign w:val="center"/>
          </w:tcPr>
          <w:p w:rsidR="00043D91" w:rsidRPr="002E43C2" w:rsidRDefault="00043D91" w:rsidP="00546E65">
            <w:pPr>
              <w:pStyle w:val="Textonotapie"/>
              <w:ind w:left="-83"/>
              <w:rPr>
                <w:rFonts w:ascii="Arial" w:hAnsi="Arial" w:cs="Arial"/>
                <w:b/>
              </w:rPr>
            </w:pPr>
            <w:r w:rsidRPr="002E43C2">
              <w:rPr>
                <w:rFonts w:ascii="Arial" w:hAnsi="Arial" w:cs="Arial"/>
                <w:b/>
              </w:rPr>
              <w:t xml:space="preserve">FACULTAD: </w:t>
            </w:r>
            <w:r w:rsidR="00666610">
              <w:rPr>
                <w:rFonts w:ascii="Arial" w:hAnsi="Arial" w:cs="Arial"/>
                <w:b/>
              </w:rPr>
              <w:t>EDUCACIÓN</w:t>
            </w:r>
          </w:p>
        </w:tc>
        <w:tc>
          <w:tcPr>
            <w:tcW w:w="6796" w:type="dxa"/>
            <w:gridSpan w:val="6"/>
            <w:tcBorders>
              <w:top w:val="single" w:sz="4" w:space="0" w:color="auto"/>
              <w:left w:val="single" w:sz="4" w:space="0" w:color="auto"/>
              <w:bottom w:val="single" w:sz="4" w:space="0" w:color="auto"/>
            </w:tcBorders>
            <w:shd w:val="clear" w:color="auto" w:fill="C6D9F1"/>
            <w:vAlign w:val="center"/>
          </w:tcPr>
          <w:p w:rsidR="00043D91" w:rsidRPr="002E43C2" w:rsidRDefault="00DC3B6B" w:rsidP="00546E65">
            <w:pPr>
              <w:pStyle w:val="Textonotapie"/>
              <w:rPr>
                <w:rFonts w:ascii="Arial" w:hAnsi="Arial" w:cs="Arial"/>
                <w:b/>
              </w:rPr>
            </w:pPr>
            <w:r w:rsidRPr="002E43C2">
              <w:rPr>
                <w:rFonts w:ascii="Arial" w:hAnsi="Arial" w:cs="Arial"/>
                <w:b/>
              </w:rPr>
              <w:t>DEPARTAMENTO:</w:t>
            </w:r>
            <w:r w:rsidR="00666610">
              <w:rPr>
                <w:rFonts w:ascii="Arial" w:hAnsi="Arial" w:cs="Arial"/>
                <w:b/>
              </w:rPr>
              <w:t xml:space="preserve"> Lenguaje e Idiomas Extranjeros</w:t>
            </w:r>
          </w:p>
        </w:tc>
      </w:tr>
      <w:tr w:rsidR="00043D91" w:rsidRPr="002E43C2" w:rsidTr="000736F9">
        <w:trPr>
          <w:trHeight w:val="283"/>
          <w:jc w:val="center"/>
        </w:trPr>
        <w:tc>
          <w:tcPr>
            <w:tcW w:w="7592" w:type="dxa"/>
            <w:gridSpan w:val="5"/>
            <w:tcBorders>
              <w:top w:val="single" w:sz="4" w:space="0" w:color="auto"/>
              <w:bottom w:val="single" w:sz="4" w:space="0" w:color="auto"/>
              <w:right w:val="single" w:sz="4" w:space="0" w:color="auto"/>
            </w:tcBorders>
            <w:shd w:val="clear" w:color="auto" w:fill="C6D9F1"/>
            <w:vAlign w:val="center"/>
          </w:tcPr>
          <w:p w:rsidR="00043D91" w:rsidRPr="002E43C2" w:rsidRDefault="00B33D77" w:rsidP="00546E65">
            <w:pPr>
              <w:pStyle w:val="Textonotapie"/>
              <w:ind w:left="59" w:hanging="142"/>
              <w:rPr>
                <w:rFonts w:ascii="Arial" w:hAnsi="Arial" w:cs="Arial"/>
                <w:b/>
              </w:rPr>
            </w:pPr>
            <w:r w:rsidRPr="002E43C2">
              <w:rPr>
                <w:rFonts w:ascii="Arial" w:hAnsi="Arial" w:cs="Arial"/>
                <w:b/>
              </w:rPr>
              <w:t>Á</w:t>
            </w:r>
            <w:r w:rsidR="003019FD" w:rsidRPr="002E43C2">
              <w:rPr>
                <w:rFonts w:ascii="Arial" w:hAnsi="Arial" w:cs="Arial"/>
                <w:b/>
              </w:rPr>
              <w:t>REA:</w:t>
            </w:r>
            <w:r w:rsidR="00666610">
              <w:rPr>
                <w:rFonts w:ascii="Arial" w:hAnsi="Arial" w:cs="Arial"/>
                <w:b/>
              </w:rPr>
              <w:t xml:space="preserve"> Comunicación y Lenguaje</w:t>
            </w:r>
          </w:p>
        </w:tc>
        <w:tc>
          <w:tcPr>
            <w:tcW w:w="6796" w:type="dxa"/>
            <w:gridSpan w:val="6"/>
            <w:tcBorders>
              <w:top w:val="single" w:sz="4" w:space="0" w:color="auto"/>
              <w:left w:val="single" w:sz="4" w:space="0" w:color="auto"/>
              <w:bottom w:val="single" w:sz="4" w:space="0" w:color="auto"/>
            </w:tcBorders>
            <w:shd w:val="clear" w:color="auto" w:fill="C6D9F1"/>
            <w:vAlign w:val="center"/>
          </w:tcPr>
          <w:p w:rsidR="00043D91" w:rsidRPr="002E43C2" w:rsidRDefault="00552E5B" w:rsidP="00546E65">
            <w:pPr>
              <w:pStyle w:val="Textonotapie"/>
              <w:rPr>
                <w:rFonts w:ascii="Arial" w:hAnsi="Arial" w:cs="Arial"/>
                <w:b/>
              </w:rPr>
            </w:pPr>
            <w:r w:rsidRPr="002E43C2">
              <w:rPr>
                <w:rFonts w:ascii="Arial" w:hAnsi="Arial" w:cs="Arial"/>
                <w:b/>
              </w:rPr>
              <w:t>PROGRAMA(S)</w:t>
            </w:r>
            <w:r w:rsidR="003019FD" w:rsidRPr="002E43C2">
              <w:rPr>
                <w:rFonts w:ascii="Arial" w:hAnsi="Arial" w:cs="Arial"/>
                <w:b/>
              </w:rPr>
              <w:t>:</w:t>
            </w:r>
            <w:r w:rsidR="00666610">
              <w:rPr>
                <w:rFonts w:ascii="Arial" w:hAnsi="Arial" w:cs="Arial"/>
                <w:b/>
              </w:rPr>
              <w:t xml:space="preserve"> </w:t>
            </w:r>
          </w:p>
        </w:tc>
      </w:tr>
      <w:tr w:rsidR="00043D91" w:rsidRPr="002E43C2" w:rsidTr="00B33D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53"/>
          <w:jc w:val="center"/>
        </w:trPr>
        <w:tc>
          <w:tcPr>
            <w:tcW w:w="3606" w:type="dxa"/>
            <w:gridSpan w:val="2"/>
            <w:tcBorders>
              <w:top w:val="single" w:sz="8" w:space="0" w:color="000000"/>
              <w:left w:val="single" w:sz="8" w:space="0" w:color="000000"/>
              <w:bottom w:val="single" w:sz="8" w:space="0" w:color="000000"/>
              <w:right w:val="single" w:sz="8" w:space="0" w:color="000000"/>
            </w:tcBorders>
            <w:vAlign w:val="center"/>
          </w:tcPr>
          <w:p w:rsidR="00043D91" w:rsidRPr="002E43C2" w:rsidRDefault="00546E65" w:rsidP="00546E65">
            <w:pPr>
              <w:ind w:left="-83"/>
              <w:rPr>
                <w:rFonts w:ascii="Arial" w:hAnsi="Arial" w:cs="Arial"/>
                <w:b/>
                <w:sz w:val="20"/>
                <w:szCs w:val="20"/>
              </w:rPr>
            </w:pPr>
            <w:r w:rsidRPr="002E43C2">
              <w:rPr>
                <w:rFonts w:ascii="Arial" w:hAnsi="Arial" w:cs="Arial"/>
                <w:b/>
                <w:sz w:val="20"/>
                <w:szCs w:val="20"/>
              </w:rPr>
              <w:t>NIVEL DE FORMACIÓN</w:t>
            </w:r>
          </w:p>
        </w:tc>
        <w:tc>
          <w:tcPr>
            <w:tcW w:w="2977" w:type="dxa"/>
            <w:gridSpan w:val="2"/>
            <w:tcBorders>
              <w:top w:val="single" w:sz="8" w:space="0" w:color="000000"/>
              <w:left w:val="single" w:sz="8" w:space="0" w:color="000000"/>
              <w:bottom w:val="single" w:sz="8" w:space="0" w:color="000000"/>
              <w:right w:val="single" w:sz="4" w:space="0" w:color="auto"/>
            </w:tcBorders>
            <w:vAlign w:val="center"/>
          </w:tcPr>
          <w:p w:rsidR="00043D91" w:rsidRPr="002E43C2" w:rsidRDefault="00043D91" w:rsidP="00546E65">
            <w:pPr>
              <w:rPr>
                <w:rFonts w:ascii="Arial" w:hAnsi="Arial" w:cs="Arial"/>
                <w:sz w:val="20"/>
                <w:szCs w:val="20"/>
              </w:rPr>
            </w:pPr>
            <w:r w:rsidRPr="002E43C2">
              <w:rPr>
                <w:rFonts w:ascii="Arial" w:hAnsi="Arial" w:cs="Arial"/>
                <w:sz w:val="20"/>
                <w:szCs w:val="20"/>
              </w:rPr>
              <w:t>Tecnológico:</w:t>
            </w:r>
          </w:p>
        </w:tc>
        <w:tc>
          <w:tcPr>
            <w:tcW w:w="2693" w:type="dxa"/>
            <w:gridSpan w:val="4"/>
            <w:tcBorders>
              <w:top w:val="single" w:sz="8" w:space="0" w:color="000000"/>
              <w:left w:val="single" w:sz="4" w:space="0" w:color="auto"/>
              <w:bottom w:val="single" w:sz="8" w:space="0" w:color="000000"/>
              <w:right w:val="single" w:sz="4" w:space="0" w:color="auto"/>
            </w:tcBorders>
            <w:vAlign w:val="center"/>
          </w:tcPr>
          <w:p w:rsidR="00043D91" w:rsidRPr="002E43C2" w:rsidRDefault="00043D91" w:rsidP="00546E65">
            <w:pPr>
              <w:rPr>
                <w:rFonts w:ascii="Arial" w:hAnsi="Arial" w:cs="Arial"/>
                <w:sz w:val="20"/>
                <w:szCs w:val="20"/>
              </w:rPr>
            </w:pPr>
            <w:r w:rsidRPr="002E43C2">
              <w:rPr>
                <w:rFonts w:ascii="Arial" w:hAnsi="Arial" w:cs="Arial"/>
                <w:sz w:val="20"/>
                <w:szCs w:val="20"/>
              </w:rPr>
              <w:t xml:space="preserve">Profesional: </w:t>
            </w:r>
            <w:r w:rsidR="002353D1">
              <w:rPr>
                <w:rFonts w:ascii="Arial" w:hAnsi="Arial" w:cs="Arial"/>
                <w:sz w:val="20"/>
                <w:szCs w:val="20"/>
              </w:rPr>
              <w:t>X</w:t>
            </w:r>
          </w:p>
        </w:tc>
        <w:tc>
          <w:tcPr>
            <w:tcW w:w="1985" w:type="dxa"/>
            <w:gridSpan w:val="2"/>
            <w:tcBorders>
              <w:top w:val="single" w:sz="8" w:space="0" w:color="000000"/>
              <w:left w:val="single" w:sz="4" w:space="0" w:color="auto"/>
              <w:bottom w:val="single" w:sz="8" w:space="0" w:color="000000"/>
              <w:right w:val="single" w:sz="8" w:space="0" w:color="000000"/>
            </w:tcBorders>
            <w:vAlign w:val="center"/>
          </w:tcPr>
          <w:p w:rsidR="00043D91" w:rsidRPr="002E43C2" w:rsidRDefault="00043D91" w:rsidP="00546E65">
            <w:pPr>
              <w:rPr>
                <w:rFonts w:ascii="Arial" w:hAnsi="Arial" w:cs="Arial"/>
                <w:sz w:val="20"/>
                <w:szCs w:val="20"/>
              </w:rPr>
            </w:pPr>
            <w:r w:rsidRPr="002E43C2">
              <w:rPr>
                <w:rFonts w:ascii="Arial" w:hAnsi="Arial" w:cs="Arial"/>
                <w:sz w:val="20"/>
                <w:szCs w:val="20"/>
              </w:rPr>
              <w:t>Especialización:</w:t>
            </w:r>
          </w:p>
        </w:tc>
        <w:tc>
          <w:tcPr>
            <w:tcW w:w="3127" w:type="dxa"/>
            <w:tcBorders>
              <w:top w:val="single" w:sz="8" w:space="0" w:color="000000"/>
              <w:left w:val="single" w:sz="8" w:space="0" w:color="000000"/>
              <w:bottom w:val="single" w:sz="8" w:space="0" w:color="000000"/>
              <w:right w:val="single" w:sz="8" w:space="0" w:color="000000"/>
            </w:tcBorders>
            <w:vAlign w:val="center"/>
          </w:tcPr>
          <w:p w:rsidR="00043D91" w:rsidRPr="002E43C2" w:rsidRDefault="00043D91" w:rsidP="00546E65">
            <w:pPr>
              <w:rPr>
                <w:rFonts w:ascii="Arial" w:hAnsi="Arial" w:cs="Arial"/>
                <w:sz w:val="20"/>
                <w:szCs w:val="20"/>
              </w:rPr>
            </w:pPr>
            <w:r w:rsidRPr="002E43C2">
              <w:rPr>
                <w:rFonts w:ascii="Arial" w:hAnsi="Arial" w:cs="Arial"/>
                <w:sz w:val="20"/>
                <w:szCs w:val="20"/>
              </w:rPr>
              <w:t>Maestría:</w:t>
            </w:r>
          </w:p>
        </w:tc>
      </w:tr>
      <w:tr w:rsidR="00043D91" w:rsidRPr="002E43C2" w:rsidTr="000736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77"/>
          <w:jc w:val="center"/>
        </w:trPr>
        <w:tc>
          <w:tcPr>
            <w:tcW w:w="14388" w:type="dxa"/>
            <w:gridSpan w:val="11"/>
            <w:tcBorders>
              <w:top w:val="single" w:sz="8" w:space="0" w:color="000000"/>
              <w:bottom w:val="single" w:sz="4" w:space="0" w:color="auto"/>
            </w:tcBorders>
            <w:shd w:val="clear" w:color="auto" w:fill="C6D9F1"/>
            <w:vAlign w:val="center"/>
          </w:tcPr>
          <w:p w:rsidR="00043D91" w:rsidRPr="002E43C2" w:rsidRDefault="00043D91" w:rsidP="00A3587D">
            <w:pPr>
              <w:pStyle w:val="Ttulo2"/>
              <w:numPr>
                <w:ilvl w:val="0"/>
                <w:numId w:val="2"/>
              </w:numPr>
              <w:jc w:val="left"/>
              <w:rPr>
                <w:rFonts w:ascii="Arial" w:hAnsi="Arial" w:cs="Arial"/>
              </w:rPr>
            </w:pPr>
            <w:r w:rsidRPr="002E43C2">
              <w:rPr>
                <w:rFonts w:ascii="Arial" w:hAnsi="Arial" w:cs="Arial"/>
              </w:rPr>
              <w:t xml:space="preserve">CARACTERIZACIÓN DEL CURSO:  </w:t>
            </w:r>
          </w:p>
        </w:tc>
      </w:tr>
      <w:tr w:rsidR="00043D91" w:rsidRPr="002E43C2" w:rsidTr="00546E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513"/>
          <w:jc w:val="center"/>
        </w:trPr>
        <w:tc>
          <w:tcPr>
            <w:tcW w:w="14388"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rsidR="00043D91" w:rsidRPr="002E43C2" w:rsidRDefault="003367CF" w:rsidP="00546E65">
            <w:pPr>
              <w:pStyle w:val="Ttulo2"/>
              <w:jc w:val="left"/>
              <w:rPr>
                <w:rFonts w:ascii="Arial" w:hAnsi="Arial" w:cs="Arial"/>
              </w:rPr>
            </w:pPr>
            <w:r w:rsidRPr="002E43C2">
              <w:rPr>
                <w:rFonts w:ascii="Arial" w:hAnsi="Arial" w:cs="Arial"/>
              </w:rPr>
              <w:t>Nombre del curso:</w:t>
            </w:r>
            <w:r w:rsidR="002353D1">
              <w:rPr>
                <w:rFonts w:ascii="Arial" w:hAnsi="Arial" w:cs="Arial"/>
              </w:rPr>
              <w:t xml:space="preserve"> </w:t>
            </w:r>
            <w:r w:rsidR="002353D1" w:rsidRPr="002353D1">
              <w:rPr>
                <w:rFonts w:ascii="Arial" w:hAnsi="Arial" w:cs="Arial"/>
              </w:rPr>
              <w:t>Comprensión y Producción Textual I</w:t>
            </w:r>
          </w:p>
        </w:tc>
      </w:tr>
      <w:tr w:rsidR="00043D91" w:rsidRPr="002E43C2" w:rsidTr="00546E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786"/>
          <w:jc w:val="center"/>
        </w:trPr>
        <w:tc>
          <w:tcPr>
            <w:tcW w:w="14388"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rsidR="00766837" w:rsidRDefault="003367CF" w:rsidP="00F5157B">
            <w:pPr>
              <w:pStyle w:val="Ttulo2"/>
              <w:jc w:val="left"/>
            </w:pPr>
            <w:r w:rsidRPr="002E43C2">
              <w:rPr>
                <w:rFonts w:ascii="Arial" w:hAnsi="Arial" w:cs="Arial"/>
              </w:rPr>
              <w:t>Perfil del docente:</w:t>
            </w:r>
            <w:r w:rsidR="00F5157B">
              <w:t xml:space="preserve"> </w:t>
            </w:r>
          </w:p>
          <w:p w:rsidR="00F5157B" w:rsidRPr="00F5157B" w:rsidRDefault="00766837" w:rsidP="00F5157B">
            <w:pPr>
              <w:pStyle w:val="Ttulo2"/>
              <w:jc w:val="left"/>
              <w:rPr>
                <w:rFonts w:ascii="Arial" w:hAnsi="Arial" w:cs="Arial"/>
              </w:rPr>
            </w:pPr>
            <w:r>
              <w:t xml:space="preserve">       </w:t>
            </w:r>
            <w:r w:rsidR="00F5157B">
              <w:t xml:space="preserve">- </w:t>
            </w:r>
            <w:r w:rsidR="001501A8">
              <w:t xml:space="preserve">    </w:t>
            </w:r>
            <w:r>
              <w:rPr>
                <w:rFonts w:ascii="Arial" w:hAnsi="Arial" w:cs="Arial"/>
              </w:rPr>
              <w:t xml:space="preserve">Título de </w:t>
            </w:r>
            <w:r w:rsidR="00F5157B" w:rsidRPr="00F5157B">
              <w:rPr>
                <w:rFonts w:ascii="Arial" w:hAnsi="Arial" w:cs="Arial"/>
              </w:rPr>
              <w:t>grado en Lenguaje (lingüística, literatura, gramática, filología, semiótica, filosofía del lenguaje, Español, Lengua Castellana)</w:t>
            </w:r>
          </w:p>
          <w:p w:rsidR="00F5157B" w:rsidRPr="00F5157B" w:rsidRDefault="00F5157B" w:rsidP="00F5157B">
            <w:pPr>
              <w:pStyle w:val="Ttulo2"/>
              <w:numPr>
                <w:ilvl w:val="0"/>
                <w:numId w:val="4"/>
              </w:numPr>
              <w:jc w:val="left"/>
              <w:rPr>
                <w:rFonts w:ascii="Arial" w:hAnsi="Arial" w:cs="Arial"/>
              </w:rPr>
            </w:pPr>
            <w:r w:rsidRPr="00F5157B">
              <w:rPr>
                <w:rFonts w:ascii="Arial" w:hAnsi="Arial" w:cs="Arial"/>
              </w:rPr>
              <w:t>Amplia experiencia -comprobada- como docente universitario en el Área (por lo menos 5 años).</w:t>
            </w:r>
          </w:p>
          <w:p w:rsidR="00F5157B" w:rsidRPr="00F5157B" w:rsidRDefault="00F5157B" w:rsidP="00F5157B">
            <w:pPr>
              <w:pStyle w:val="Ttulo2"/>
              <w:numPr>
                <w:ilvl w:val="0"/>
                <w:numId w:val="4"/>
              </w:numPr>
              <w:jc w:val="left"/>
              <w:rPr>
                <w:rFonts w:ascii="Arial" w:hAnsi="Arial" w:cs="Arial"/>
              </w:rPr>
            </w:pPr>
            <w:r w:rsidRPr="00F5157B">
              <w:rPr>
                <w:rFonts w:ascii="Arial" w:hAnsi="Arial" w:cs="Arial"/>
              </w:rPr>
              <w:t>Estudios de posgrado en el Área de Lenguaje o investigación educativa con tesis en problemas del lenguaje.</w:t>
            </w:r>
          </w:p>
          <w:p w:rsidR="00903FD3" w:rsidRPr="002E43C2" w:rsidRDefault="00F5157B" w:rsidP="00F5157B">
            <w:pPr>
              <w:pStyle w:val="Ttulo2"/>
              <w:numPr>
                <w:ilvl w:val="0"/>
                <w:numId w:val="4"/>
              </w:numPr>
              <w:jc w:val="left"/>
              <w:rPr>
                <w:rFonts w:ascii="Arial" w:hAnsi="Arial" w:cs="Arial"/>
              </w:rPr>
            </w:pPr>
            <w:r w:rsidRPr="00F5157B">
              <w:rPr>
                <w:rFonts w:ascii="Arial" w:hAnsi="Arial" w:cs="Arial"/>
              </w:rPr>
              <w:t>Altas cualidades como ser humano, capaz de interactuar de forma comprensiva y propositiva frente a las problemáticas de los actores pedagógicos, los contextos y los aspectos que afectan los procesos de comprensión y producción textual.</w:t>
            </w:r>
          </w:p>
        </w:tc>
      </w:tr>
      <w:tr w:rsidR="00043D91" w:rsidRPr="002E43C2" w:rsidTr="00B33D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4"/>
          <w:jc w:val="center"/>
        </w:trPr>
        <w:tc>
          <w:tcPr>
            <w:tcW w:w="3606" w:type="dxa"/>
            <w:gridSpan w:val="2"/>
            <w:tcBorders>
              <w:top w:val="single" w:sz="4" w:space="0" w:color="auto"/>
            </w:tcBorders>
            <w:vAlign w:val="center"/>
          </w:tcPr>
          <w:p w:rsidR="00043D91" w:rsidRPr="002E43C2" w:rsidRDefault="008947AF" w:rsidP="00546E65">
            <w:pPr>
              <w:pStyle w:val="Textonotapie"/>
              <w:rPr>
                <w:rFonts w:ascii="Arial" w:hAnsi="Arial" w:cs="Arial"/>
                <w:b/>
              </w:rPr>
            </w:pPr>
            <w:r w:rsidRPr="002E43C2">
              <w:rPr>
                <w:rFonts w:ascii="Arial" w:hAnsi="Arial" w:cs="Arial"/>
                <w:b/>
              </w:rPr>
              <w:t>Código del curso</w:t>
            </w:r>
            <w:r w:rsidR="003367CF" w:rsidRPr="002E43C2">
              <w:rPr>
                <w:rFonts w:ascii="Arial" w:hAnsi="Arial" w:cs="Arial"/>
                <w:b/>
              </w:rPr>
              <w:t>:</w:t>
            </w:r>
          </w:p>
        </w:tc>
        <w:tc>
          <w:tcPr>
            <w:tcW w:w="4253" w:type="dxa"/>
            <w:gridSpan w:val="4"/>
            <w:tcBorders>
              <w:top w:val="single" w:sz="4" w:space="0" w:color="auto"/>
            </w:tcBorders>
            <w:vAlign w:val="center"/>
          </w:tcPr>
          <w:p w:rsidR="00043D91" w:rsidRPr="002E43C2" w:rsidRDefault="00546E65" w:rsidP="00546E65">
            <w:pPr>
              <w:rPr>
                <w:rFonts w:ascii="Arial" w:hAnsi="Arial" w:cs="Arial"/>
                <w:sz w:val="20"/>
                <w:szCs w:val="20"/>
              </w:rPr>
            </w:pPr>
            <w:r w:rsidRPr="002E43C2">
              <w:rPr>
                <w:rFonts w:ascii="Arial" w:hAnsi="Arial" w:cs="Arial"/>
                <w:b/>
                <w:sz w:val="20"/>
                <w:szCs w:val="20"/>
              </w:rPr>
              <w:t>Número de Créditos</w:t>
            </w:r>
            <w:r w:rsidRPr="002E43C2">
              <w:rPr>
                <w:rFonts w:ascii="Arial" w:hAnsi="Arial" w:cs="Arial"/>
                <w:sz w:val="20"/>
                <w:szCs w:val="20"/>
              </w:rPr>
              <w:t>:</w:t>
            </w:r>
            <w:r w:rsidR="002353D1">
              <w:rPr>
                <w:rFonts w:ascii="Arial" w:hAnsi="Arial" w:cs="Arial"/>
                <w:sz w:val="20"/>
                <w:szCs w:val="20"/>
              </w:rPr>
              <w:t xml:space="preserve"> 3</w:t>
            </w:r>
          </w:p>
        </w:tc>
        <w:tc>
          <w:tcPr>
            <w:tcW w:w="2737" w:type="dxa"/>
            <w:gridSpan w:val="3"/>
            <w:tcBorders>
              <w:top w:val="single" w:sz="4" w:space="0" w:color="auto"/>
            </w:tcBorders>
            <w:vAlign w:val="center"/>
          </w:tcPr>
          <w:p w:rsidR="00043D91" w:rsidRPr="002E43C2" w:rsidRDefault="00A3587D" w:rsidP="002353D1">
            <w:pPr>
              <w:rPr>
                <w:rFonts w:ascii="Arial" w:hAnsi="Arial" w:cs="Arial"/>
                <w:b/>
                <w:sz w:val="20"/>
                <w:szCs w:val="20"/>
              </w:rPr>
            </w:pPr>
            <w:r>
              <w:rPr>
                <w:rFonts w:ascii="Arial" w:hAnsi="Arial" w:cs="Arial"/>
                <w:b/>
                <w:sz w:val="20"/>
                <w:szCs w:val="20"/>
              </w:rPr>
              <w:t>Obligatorio</w:t>
            </w:r>
            <w:r w:rsidR="00546E65" w:rsidRPr="002E43C2">
              <w:rPr>
                <w:rFonts w:ascii="Arial" w:hAnsi="Arial" w:cs="Arial"/>
                <w:b/>
                <w:sz w:val="20"/>
                <w:szCs w:val="20"/>
              </w:rPr>
              <w:t xml:space="preserve">: </w:t>
            </w:r>
            <w:r w:rsidR="00B33D77" w:rsidRPr="002E43C2">
              <w:rPr>
                <w:rFonts w:ascii="Arial" w:hAnsi="Arial" w:cs="Arial"/>
                <w:b/>
                <w:sz w:val="20"/>
                <w:szCs w:val="20"/>
              </w:rPr>
              <w:t>(</w:t>
            </w:r>
            <w:r w:rsidR="002353D1">
              <w:rPr>
                <w:rFonts w:ascii="Arial" w:hAnsi="Arial" w:cs="Arial"/>
                <w:b/>
                <w:sz w:val="20"/>
                <w:szCs w:val="20"/>
              </w:rPr>
              <w:t>X</w:t>
            </w:r>
            <w:r w:rsidR="00B33D77" w:rsidRPr="002E43C2">
              <w:rPr>
                <w:rFonts w:ascii="Arial" w:hAnsi="Arial" w:cs="Arial"/>
                <w:b/>
                <w:sz w:val="20"/>
                <w:szCs w:val="20"/>
              </w:rPr>
              <w:t>)</w:t>
            </w:r>
          </w:p>
        </w:tc>
        <w:tc>
          <w:tcPr>
            <w:tcW w:w="3792" w:type="dxa"/>
            <w:gridSpan w:val="2"/>
            <w:tcBorders>
              <w:top w:val="single" w:sz="4" w:space="0" w:color="auto"/>
            </w:tcBorders>
            <w:vAlign w:val="center"/>
          </w:tcPr>
          <w:p w:rsidR="00043D91" w:rsidRPr="002E43C2" w:rsidRDefault="00A3587D" w:rsidP="00546E65">
            <w:pPr>
              <w:rPr>
                <w:rFonts w:ascii="Arial" w:hAnsi="Arial" w:cs="Arial"/>
                <w:b/>
                <w:sz w:val="20"/>
                <w:szCs w:val="20"/>
              </w:rPr>
            </w:pPr>
            <w:r>
              <w:rPr>
                <w:rFonts w:ascii="Arial" w:hAnsi="Arial" w:cs="Arial"/>
                <w:b/>
                <w:sz w:val="20"/>
                <w:szCs w:val="20"/>
              </w:rPr>
              <w:t>Electivo</w:t>
            </w:r>
            <w:r w:rsidR="00043D91" w:rsidRPr="002E43C2">
              <w:rPr>
                <w:rFonts w:ascii="Arial" w:hAnsi="Arial" w:cs="Arial"/>
                <w:b/>
                <w:sz w:val="20"/>
                <w:szCs w:val="20"/>
              </w:rPr>
              <w:t>:</w:t>
            </w:r>
            <w:r w:rsidR="00B33D77" w:rsidRPr="002E43C2">
              <w:rPr>
                <w:rFonts w:ascii="Arial" w:hAnsi="Arial" w:cs="Arial"/>
                <w:b/>
                <w:sz w:val="20"/>
                <w:szCs w:val="20"/>
              </w:rPr>
              <w:t xml:space="preserve"> ( )</w:t>
            </w:r>
          </w:p>
        </w:tc>
      </w:tr>
      <w:tr w:rsidR="000736F9" w:rsidRPr="002E43C2" w:rsidTr="000736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4"/>
          <w:jc w:val="center"/>
        </w:trPr>
        <w:tc>
          <w:tcPr>
            <w:tcW w:w="3039" w:type="dxa"/>
            <w:tcBorders>
              <w:top w:val="single" w:sz="4" w:space="0" w:color="auto"/>
            </w:tcBorders>
            <w:vAlign w:val="center"/>
          </w:tcPr>
          <w:p w:rsidR="000736F9" w:rsidRPr="002E43C2" w:rsidRDefault="000736F9" w:rsidP="000736F9">
            <w:pPr>
              <w:rPr>
                <w:rFonts w:ascii="Arial" w:hAnsi="Arial" w:cs="Arial"/>
                <w:sz w:val="20"/>
                <w:szCs w:val="20"/>
              </w:rPr>
            </w:pPr>
            <w:r w:rsidRPr="002E43C2">
              <w:rPr>
                <w:rFonts w:ascii="Arial" w:hAnsi="Arial" w:cs="Arial"/>
                <w:sz w:val="20"/>
                <w:szCs w:val="20"/>
              </w:rPr>
              <w:t>Habilitable:  SI ( )          NO  (</w:t>
            </w:r>
            <w:r w:rsidR="002353D1">
              <w:rPr>
                <w:rFonts w:ascii="Arial" w:hAnsi="Arial" w:cs="Arial"/>
                <w:sz w:val="20"/>
                <w:szCs w:val="20"/>
              </w:rPr>
              <w:t>X</w:t>
            </w:r>
            <w:r w:rsidRPr="002E43C2">
              <w:rPr>
                <w:rFonts w:ascii="Arial" w:hAnsi="Arial" w:cs="Arial"/>
                <w:sz w:val="20"/>
                <w:szCs w:val="20"/>
              </w:rPr>
              <w:t xml:space="preserve"> ) </w:t>
            </w:r>
          </w:p>
        </w:tc>
        <w:tc>
          <w:tcPr>
            <w:tcW w:w="2977" w:type="dxa"/>
            <w:gridSpan w:val="2"/>
            <w:tcBorders>
              <w:top w:val="single" w:sz="4" w:space="0" w:color="auto"/>
            </w:tcBorders>
            <w:vAlign w:val="center"/>
          </w:tcPr>
          <w:p w:rsidR="000736F9" w:rsidRPr="002E43C2" w:rsidRDefault="000736F9" w:rsidP="00546E65">
            <w:pPr>
              <w:rPr>
                <w:rFonts w:ascii="Arial" w:hAnsi="Arial" w:cs="Arial"/>
                <w:sz w:val="20"/>
                <w:szCs w:val="20"/>
              </w:rPr>
            </w:pPr>
            <w:r w:rsidRPr="002E43C2">
              <w:rPr>
                <w:rFonts w:ascii="Arial" w:hAnsi="Arial" w:cs="Arial"/>
                <w:sz w:val="20"/>
                <w:szCs w:val="20"/>
              </w:rPr>
              <w:t>Nota Mínima Habilitable:</w:t>
            </w:r>
            <w:r w:rsidR="00AA5F75">
              <w:rPr>
                <w:rFonts w:ascii="Arial" w:hAnsi="Arial" w:cs="Arial"/>
                <w:sz w:val="20"/>
                <w:szCs w:val="20"/>
              </w:rPr>
              <w:t xml:space="preserve"> 3.0</w:t>
            </w:r>
          </w:p>
        </w:tc>
        <w:tc>
          <w:tcPr>
            <w:tcW w:w="2835" w:type="dxa"/>
            <w:gridSpan w:val="4"/>
            <w:tcBorders>
              <w:top w:val="single" w:sz="4" w:space="0" w:color="auto"/>
            </w:tcBorders>
            <w:vAlign w:val="center"/>
          </w:tcPr>
          <w:p w:rsidR="000736F9" w:rsidRPr="002E43C2" w:rsidRDefault="000736F9" w:rsidP="000736F9">
            <w:pPr>
              <w:rPr>
                <w:rFonts w:ascii="Arial" w:hAnsi="Arial" w:cs="Arial"/>
                <w:sz w:val="20"/>
                <w:szCs w:val="20"/>
              </w:rPr>
            </w:pPr>
            <w:r w:rsidRPr="002E43C2">
              <w:rPr>
                <w:rFonts w:ascii="Arial" w:hAnsi="Arial" w:cs="Arial"/>
                <w:sz w:val="20"/>
                <w:szCs w:val="20"/>
              </w:rPr>
              <w:t xml:space="preserve">Homologable: SI ( )    NO  ( </w:t>
            </w:r>
            <w:commentRangeStart w:id="1"/>
            <w:r w:rsidR="00AA5F75">
              <w:rPr>
                <w:rFonts w:ascii="Arial" w:hAnsi="Arial" w:cs="Arial"/>
                <w:sz w:val="20"/>
                <w:szCs w:val="20"/>
              </w:rPr>
              <w:t>x</w:t>
            </w:r>
            <w:commentRangeEnd w:id="1"/>
            <w:r w:rsidR="00AA5F75">
              <w:rPr>
                <w:rStyle w:val="Refdecomentario"/>
              </w:rPr>
              <w:commentReference w:id="1"/>
            </w:r>
            <w:r w:rsidRPr="002E43C2">
              <w:rPr>
                <w:rFonts w:ascii="Arial" w:hAnsi="Arial" w:cs="Arial"/>
                <w:sz w:val="20"/>
                <w:szCs w:val="20"/>
              </w:rPr>
              <w:t>)</w:t>
            </w:r>
          </w:p>
        </w:tc>
        <w:tc>
          <w:tcPr>
            <w:tcW w:w="5537" w:type="dxa"/>
            <w:gridSpan w:val="4"/>
            <w:tcBorders>
              <w:top w:val="single" w:sz="4" w:space="0" w:color="auto"/>
            </w:tcBorders>
            <w:vAlign w:val="center"/>
          </w:tcPr>
          <w:p w:rsidR="000736F9" w:rsidRPr="002E43C2" w:rsidRDefault="00A3587D" w:rsidP="00A3587D">
            <w:pPr>
              <w:rPr>
                <w:rFonts w:ascii="Arial" w:hAnsi="Arial" w:cs="Arial"/>
                <w:sz w:val="20"/>
                <w:szCs w:val="20"/>
              </w:rPr>
            </w:pPr>
            <w:r>
              <w:rPr>
                <w:rFonts w:ascii="Arial" w:hAnsi="Arial" w:cs="Arial"/>
                <w:sz w:val="20"/>
                <w:szCs w:val="20"/>
              </w:rPr>
              <w:t>Modalidad: Teó</w:t>
            </w:r>
            <w:r w:rsidR="000736F9" w:rsidRPr="002E43C2">
              <w:rPr>
                <w:rFonts w:ascii="Arial" w:hAnsi="Arial" w:cs="Arial"/>
                <w:sz w:val="20"/>
                <w:szCs w:val="20"/>
              </w:rPr>
              <w:t>rico ( )     Te</w:t>
            </w:r>
            <w:r>
              <w:rPr>
                <w:rFonts w:ascii="Arial" w:hAnsi="Arial" w:cs="Arial"/>
                <w:sz w:val="20"/>
                <w:szCs w:val="20"/>
              </w:rPr>
              <w:t>ó</w:t>
            </w:r>
            <w:r w:rsidR="000736F9" w:rsidRPr="002E43C2">
              <w:rPr>
                <w:rFonts w:ascii="Arial" w:hAnsi="Arial" w:cs="Arial"/>
                <w:sz w:val="20"/>
                <w:szCs w:val="20"/>
              </w:rPr>
              <w:t>rico</w:t>
            </w:r>
            <w:r>
              <w:rPr>
                <w:rFonts w:ascii="Arial" w:hAnsi="Arial" w:cs="Arial"/>
                <w:sz w:val="20"/>
                <w:szCs w:val="20"/>
              </w:rPr>
              <w:t xml:space="preserve"> </w:t>
            </w:r>
            <w:r w:rsidR="000736F9" w:rsidRPr="002E43C2">
              <w:rPr>
                <w:rFonts w:ascii="Arial" w:hAnsi="Arial" w:cs="Arial"/>
                <w:sz w:val="20"/>
                <w:szCs w:val="20"/>
              </w:rPr>
              <w:t>-</w:t>
            </w:r>
            <w:r>
              <w:rPr>
                <w:rFonts w:ascii="Arial" w:hAnsi="Arial" w:cs="Arial"/>
                <w:sz w:val="20"/>
                <w:szCs w:val="20"/>
              </w:rPr>
              <w:t xml:space="preserve"> Prá</w:t>
            </w:r>
            <w:r w:rsidR="000736F9" w:rsidRPr="002E43C2">
              <w:rPr>
                <w:rFonts w:ascii="Arial" w:hAnsi="Arial" w:cs="Arial"/>
                <w:sz w:val="20"/>
                <w:szCs w:val="20"/>
              </w:rPr>
              <w:t>ctico (</w:t>
            </w:r>
            <w:r w:rsidR="00AA5F75">
              <w:rPr>
                <w:rFonts w:ascii="Arial" w:hAnsi="Arial" w:cs="Arial"/>
                <w:sz w:val="20"/>
                <w:szCs w:val="20"/>
              </w:rPr>
              <w:t>x</w:t>
            </w:r>
            <w:r w:rsidR="000736F9" w:rsidRPr="002E43C2">
              <w:rPr>
                <w:rFonts w:ascii="Arial" w:hAnsi="Arial" w:cs="Arial"/>
                <w:sz w:val="20"/>
                <w:szCs w:val="20"/>
              </w:rPr>
              <w:t xml:space="preserve">)        </w:t>
            </w:r>
            <w:r>
              <w:rPr>
                <w:rFonts w:ascii="Arial" w:hAnsi="Arial" w:cs="Arial"/>
                <w:sz w:val="20"/>
                <w:szCs w:val="20"/>
              </w:rPr>
              <w:t>Prá</w:t>
            </w:r>
            <w:r w:rsidR="000736F9" w:rsidRPr="002E43C2">
              <w:rPr>
                <w:rFonts w:ascii="Arial" w:hAnsi="Arial" w:cs="Arial"/>
                <w:sz w:val="20"/>
                <w:szCs w:val="20"/>
              </w:rPr>
              <w:t>ctico ()</w:t>
            </w:r>
          </w:p>
        </w:tc>
      </w:tr>
      <w:tr w:rsidR="00903FD3" w:rsidRPr="002E43C2" w:rsidTr="001C6C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44"/>
          <w:jc w:val="center"/>
        </w:trPr>
        <w:tc>
          <w:tcPr>
            <w:tcW w:w="3039" w:type="dxa"/>
            <w:vMerge w:val="restart"/>
            <w:vAlign w:val="center"/>
          </w:tcPr>
          <w:p w:rsidR="00903FD3" w:rsidRPr="002E43C2" w:rsidRDefault="00903FD3" w:rsidP="00546E65">
            <w:pPr>
              <w:rPr>
                <w:rFonts w:ascii="Arial" w:hAnsi="Arial" w:cs="Arial"/>
                <w:sz w:val="20"/>
                <w:szCs w:val="20"/>
              </w:rPr>
            </w:pPr>
            <w:r w:rsidRPr="002E43C2">
              <w:rPr>
                <w:rFonts w:ascii="Arial" w:hAnsi="Arial" w:cs="Arial"/>
                <w:sz w:val="20"/>
                <w:szCs w:val="20"/>
              </w:rPr>
              <w:t>Número de Semanas: 16</w:t>
            </w:r>
          </w:p>
        </w:tc>
        <w:tc>
          <w:tcPr>
            <w:tcW w:w="6237" w:type="dxa"/>
            <w:gridSpan w:val="7"/>
            <w:vAlign w:val="center"/>
          </w:tcPr>
          <w:p w:rsidR="00903FD3" w:rsidRPr="002E43C2" w:rsidRDefault="00903FD3" w:rsidP="000736F9">
            <w:pPr>
              <w:rPr>
                <w:rFonts w:ascii="Arial" w:hAnsi="Arial" w:cs="Arial"/>
                <w:sz w:val="20"/>
                <w:szCs w:val="20"/>
              </w:rPr>
            </w:pPr>
            <w:r w:rsidRPr="002E43C2">
              <w:rPr>
                <w:rFonts w:ascii="Arial" w:hAnsi="Arial" w:cs="Arial"/>
                <w:sz w:val="20"/>
                <w:szCs w:val="20"/>
              </w:rPr>
              <w:t>Intensidad Horaria Presencial</w:t>
            </w:r>
            <w:r w:rsidR="007166C5" w:rsidRPr="002E43C2">
              <w:rPr>
                <w:rFonts w:ascii="Arial" w:hAnsi="Arial" w:cs="Arial"/>
                <w:sz w:val="20"/>
                <w:szCs w:val="20"/>
              </w:rPr>
              <w:t xml:space="preserve"> con acompañamiento docente</w:t>
            </w:r>
            <w:r w:rsidRPr="002E43C2">
              <w:rPr>
                <w:rFonts w:ascii="Arial" w:hAnsi="Arial" w:cs="Arial"/>
                <w:sz w:val="20"/>
                <w:szCs w:val="20"/>
              </w:rPr>
              <w:t xml:space="preserve">:  </w:t>
            </w:r>
            <w:r w:rsidR="00AA5F75">
              <w:rPr>
                <w:rFonts w:ascii="Arial" w:hAnsi="Arial" w:cs="Arial"/>
                <w:sz w:val="20"/>
                <w:szCs w:val="20"/>
              </w:rPr>
              <w:t>3</w:t>
            </w:r>
          </w:p>
        </w:tc>
        <w:tc>
          <w:tcPr>
            <w:tcW w:w="5112" w:type="dxa"/>
            <w:gridSpan w:val="3"/>
            <w:vMerge w:val="restart"/>
            <w:vAlign w:val="center"/>
          </w:tcPr>
          <w:p w:rsidR="00903FD3" w:rsidRPr="002E43C2" w:rsidRDefault="00903FD3" w:rsidP="00546E65">
            <w:pPr>
              <w:rPr>
                <w:rFonts w:ascii="Arial" w:hAnsi="Arial" w:cs="Arial"/>
                <w:sz w:val="20"/>
                <w:szCs w:val="20"/>
              </w:rPr>
            </w:pPr>
            <w:r w:rsidRPr="002E43C2">
              <w:rPr>
                <w:rFonts w:ascii="Arial" w:hAnsi="Arial" w:cs="Arial"/>
                <w:sz w:val="20"/>
                <w:szCs w:val="20"/>
              </w:rPr>
              <w:t>Sumatoria de horas presenciales y de trabajo independiente:</w:t>
            </w:r>
          </w:p>
        </w:tc>
      </w:tr>
      <w:tr w:rsidR="00903FD3" w:rsidRPr="002E43C2" w:rsidTr="001C6C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44"/>
          <w:jc w:val="center"/>
        </w:trPr>
        <w:tc>
          <w:tcPr>
            <w:tcW w:w="3039" w:type="dxa"/>
            <w:vMerge/>
            <w:vAlign w:val="center"/>
          </w:tcPr>
          <w:p w:rsidR="00903FD3" w:rsidRPr="002E43C2" w:rsidRDefault="00903FD3" w:rsidP="00546E65">
            <w:pPr>
              <w:rPr>
                <w:rFonts w:ascii="Arial" w:hAnsi="Arial" w:cs="Arial"/>
                <w:sz w:val="20"/>
                <w:szCs w:val="20"/>
              </w:rPr>
            </w:pPr>
          </w:p>
        </w:tc>
        <w:tc>
          <w:tcPr>
            <w:tcW w:w="6237" w:type="dxa"/>
            <w:gridSpan w:val="7"/>
            <w:vAlign w:val="center"/>
          </w:tcPr>
          <w:p w:rsidR="00903FD3" w:rsidRPr="002E43C2" w:rsidRDefault="007166C5" w:rsidP="00546E65">
            <w:pPr>
              <w:rPr>
                <w:rFonts w:ascii="Arial" w:hAnsi="Arial" w:cs="Arial"/>
                <w:sz w:val="20"/>
                <w:szCs w:val="20"/>
              </w:rPr>
            </w:pPr>
            <w:r w:rsidRPr="002E43C2">
              <w:rPr>
                <w:rFonts w:ascii="Arial" w:hAnsi="Arial" w:cs="Arial"/>
                <w:sz w:val="20"/>
                <w:szCs w:val="20"/>
              </w:rPr>
              <w:t xml:space="preserve">Intensidad Horaria </w:t>
            </w:r>
            <w:r w:rsidR="00A3587D" w:rsidRPr="002E43C2">
              <w:rPr>
                <w:rFonts w:ascii="Arial" w:hAnsi="Arial" w:cs="Arial"/>
                <w:sz w:val="20"/>
                <w:szCs w:val="20"/>
              </w:rPr>
              <w:t xml:space="preserve">Trabajo </w:t>
            </w:r>
            <w:r w:rsidRPr="002E43C2">
              <w:rPr>
                <w:rFonts w:ascii="Arial" w:hAnsi="Arial" w:cs="Arial"/>
                <w:sz w:val="20"/>
                <w:szCs w:val="20"/>
              </w:rPr>
              <w:t>independiente del estudiante</w:t>
            </w:r>
            <w:r w:rsidR="00903FD3" w:rsidRPr="002E43C2">
              <w:rPr>
                <w:rFonts w:ascii="Arial" w:hAnsi="Arial" w:cs="Arial"/>
                <w:sz w:val="20"/>
                <w:szCs w:val="20"/>
              </w:rPr>
              <w:t xml:space="preserve">:  </w:t>
            </w:r>
          </w:p>
        </w:tc>
        <w:tc>
          <w:tcPr>
            <w:tcW w:w="5112" w:type="dxa"/>
            <w:gridSpan w:val="3"/>
            <w:vMerge/>
            <w:vAlign w:val="center"/>
          </w:tcPr>
          <w:p w:rsidR="00903FD3" w:rsidRPr="002E43C2" w:rsidRDefault="00903FD3" w:rsidP="00546E65">
            <w:pPr>
              <w:ind w:firstLine="708"/>
              <w:rPr>
                <w:rFonts w:ascii="Arial" w:hAnsi="Arial" w:cs="Arial"/>
                <w:sz w:val="20"/>
                <w:szCs w:val="20"/>
              </w:rPr>
            </w:pPr>
          </w:p>
        </w:tc>
      </w:tr>
      <w:tr w:rsidR="00043D91" w:rsidRPr="002E43C2" w:rsidTr="00546E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60"/>
          <w:jc w:val="center"/>
        </w:trPr>
        <w:tc>
          <w:tcPr>
            <w:tcW w:w="14388" w:type="dxa"/>
            <w:gridSpan w:val="11"/>
            <w:vAlign w:val="center"/>
          </w:tcPr>
          <w:p w:rsidR="00043D91" w:rsidRPr="002E43C2" w:rsidRDefault="00043D91" w:rsidP="00546E65">
            <w:pPr>
              <w:rPr>
                <w:rFonts w:ascii="Arial" w:hAnsi="Arial" w:cs="Arial"/>
                <w:sz w:val="20"/>
                <w:szCs w:val="20"/>
              </w:rPr>
            </w:pPr>
          </w:p>
        </w:tc>
      </w:tr>
      <w:tr w:rsidR="00043D91" w:rsidRPr="002E43C2" w:rsidTr="000736F9">
        <w:tblPrEx>
          <w:tblBorders>
            <w:insideH w:val="single" w:sz="4" w:space="0" w:color="auto"/>
            <w:insideV w:val="single" w:sz="4" w:space="0" w:color="auto"/>
          </w:tblBorders>
        </w:tblPrEx>
        <w:trPr>
          <w:trHeight w:val="286"/>
          <w:jc w:val="center"/>
        </w:trPr>
        <w:tc>
          <w:tcPr>
            <w:tcW w:w="14388" w:type="dxa"/>
            <w:gridSpan w:val="11"/>
            <w:shd w:val="clear" w:color="auto" w:fill="C6D9F1"/>
            <w:vAlign w:val="center"/>
          </w:tcPr>
          <w:p w:rsidR="00907BCD" w:rsidRPr="002E43C2" w:rsidRDefault="00907BCD" w:rsidP="00A3587D">
            <w:pPr>
              <w:numPr>
                <w:ilvl w:val="0"/>
                <w:numId w:val="2"/>
              </w:numPr>
              <w:rPr>
                <w:rFonts w:ascii="Arial" w:hAnsi="Arial" w:cs="Arial"/>
                <w:b/>
                <w:sz w:val="20"/>
                <w:szCs w:val="20"/>
              </w:rPr>
            </w:pPr>
            <w:r w:rsidRPr="002E43C2">
              <w:rPr>
                <w:rFonts w:ascii="Arial" w:hAnsi="Arial" w:cs="Arial"/>
                <w:b/>
                <w:sz w:val="20"/>
                <w:szCs w:val="20"/>
              </w:rPr>
              <w:t>PRESENTACI</w:t>
            </w:r>
            <w:r w:rsidR="00B33D77" w:rsidRPr="002E43C2">
              <w:rPr>
                <w:rFonts w:ascii="Arial" w:hAnsi="Arial" w:cs="Arial"/>
                <w:b/>
                <w:sz w:val="20"/>
                <w:szCs w:val="20"/>
              </w:rPr>
              <w:t>Ó</w:t>
            </w:r>
            <w:r w:rsidRPr="002E43C2">
              <w:rPr>
                <w:rFonts w:ascii="Arial" w:hAnsi="Arial" w:cs="Arial"/>
                <w:b/>
                <w:sz w:val="20"/>
                <w:szCs w:val="20"/>
              </w:rPr>
              <w:t xml:space="preserve">N DEL CURSO </w:t>
            </w:r>
          </w:p>
          <w:p w:rsidR="00043D91" w:rsidRPr="002E43C2" w:rsidRDefault="000F6585" w:rsidP="00546E65">
            <w:pPr>
              <w:rPr>
                <w:rFonts w:ascii="Arial" w:hAnsi="Arial" w:cs="Arial"/>
                <w:sz w:val="20"/>
                <w:szCs w:val="20"/>
              </w:rPr>
            </w:pPr>
            <w:r w:rsidRPr="002E43C2">
              <w:rPr>
                <w:rFonts w:ascii="Arial" w:hAnsi="Arial" w:cs="Arial"/>
                <w:sz w:val="20"/>
                <w:szCs w:val="20"/>
              </w:rPr>
              <w:t>Se presenta</w:t>
            </w:r>
            <w:r w:rsidR="00043D91" w:rsidRPr="002E43C2">
              <w:rPr>
                <w:rFonts w:ascii="Arial" w:hAnsi="Arial" w:cs="Arial"/>
                <w:sz w:val="20"/>
                <w:szCs w:val="20"/>
              </w:rPr>
              <w:t xml:space="preserve"> en un marco general, contextualizando al lector de la ubicación del curso en el área del conocimiento. </w:t>
            </w:r>
            <w:r w:rsidR="00043D91" w:rsidRPr="002E43C2">
              <w:rPr>
                <w:rFonts w:ascii="Arial" w:hAnsi="Arial" w:cs="Arial"/>
                <w:b/>
                <w:sz w:val="20"/>
                <w:szCs w:val="20"/>
              </w:rPr>
              <w:t>(Máximo 100 palabras).</w:t>
            </w:r>
            <w:r w:rsidR="00043D91" w:rsidRPr="002E43C2">
              <w:rPr>
                <w:rFonts w:ascii="Arial" w:hAnsi="Arial" w:cs="Arial"/>
                <w:sz w:val="20"/>
                <w:szCs w:val="20"/>
              </w:rPr>
              <w:t xml:space="preserve">  </w:t>
            </w:r>
          </w:p>
        </w:tc>
      </w:tr>
      <w:tr w:rsidR="00043D91" w:rsidRPr="002E43C2" w:rsidTr="000736F9">
        <w:tblPrEx>
          <w:tblBorders>
            <w:insideH w:val="single" w:sz="4" w:space="0" w:color="auto"/>
            <w:insideV w:val="single" w:sz="4" w:space="0" w:color="auto"/>
          </w:tblBorders>
        </w:tblPrEx>
        <w:trPr>
          <w:trHeight w:val="763"/>
          <w:jc w:val="center"/>
        </w:trPr>
        <w:tc>
          <w:tcPr>
            <w:tcW w:w="14388" w:type="dxa"/>
            <w:gridSpan w:val="11"/>
            <w:vAlign w:val="center"/>
          </w:tcPr>
          <w:p w:rsidR="00C801A7" w:rsidRPr="00C801A7" w:rsidRDefault="00C801A7" w:rsidP="00C801A7">
            <w:pPr>
              <w:rPr>
                <w:rFonts w:ascii="Arial" w:hAnsi="Arial" w:cs="Arial"/>
                <w:sz w:val="20"/>
                <w:szCs w:val="20"/>
              </w:rPr>
            </w:pPr>
            <w:r w:rsidRPr="00C801A7">
              <w:rPr>
                <w:rFonts w:ascii="Arial" w:hAnsi="Arial" w:cs="Arial"/>
                <w:sz w:val="20"/>
                <w:szCs w:val="20"/>
              </w:rPr>
              <w:t>El curso Comprensión y Producción Textual I ofrece una serie de herramientas que les facilitan a los estudiantes desarrollar procesos de interpretación, análisis y construcción de nuevos escritos, a partir de textos expositivos, narrativos y argumentativos de su formación profesional, como resultado del ejercicio de una lectura crítica, pensada desde los criterios de las pruebas SABER PRO.  Desde este mismo referente se fortalecerán los ocho niveles de desempeño en la escritura que exige el ICFES en la Educación Superior.</w:t>
            </w:r>
          </w:p>
          <w:p w:rsidR="00C801A7" w:rsidRPr="00C801A7" w:rsidRDefault="00C801A7" w:rsidP="00C801A7">
            <w:pPr>
              <w:rPr>
                <w:rFonts w:ascii="Arial" w:hAnsi="Arial" w:cs="Arial"/>
                <w:sz w:val="20"/>
                <w:szCs w:val="20"/>
              </w:rPr>
            </w:pPr>
          </w:p>
          <w:p w:rsidR="00C801A7" w:rsidRPr="00C801A7" w:rsidRDefault="00C801A7" w:rsidP="00C801A7">
            <w:pPr>
              <w:rPr>
                <w:rFonts w:ascii="Arial" w:hAnsi="Arial" w:cs="Arial"/>
                <w:sz w:val="20"/>
                <w:szCs w:val="20"/>
              </w:rPr>
            </w:pPr>
            <w:r w:rsidRPr="00C801A7">
              <w:rPr>
                <w:rFonts w:ascii="Arial" w:hAnsi="Arial" w:cs="Arial"/>
                <w:sz w:val="20"/>
                <w:szCs w:val="20"/>
              </w:rPr>
              <w:t xml:space="preserve">La estructura de Comprensión y Producción Textual I está conformada por tres unidades complejas, que confluyen entre sí; es decir que todos los temas son complementarios, de tal manera que cuando se estudian asuntos pertinentes a la redacción y gramática, éstos también afectan la semántica y la pragmática. </w:t>
            </w:r>
          </w:p>
          <w:p w:rsidR="00C801A7" w:rsidRPr="00C801A7" w:rsidRDefault="00C801A7" w:rsidP="00C801A7">
            <w:pPr>
              <w:rPr>
                <w:rFonts w:ascii="Arial" w:hAnsi="Arial" w:cs="Arial"/>
                <w:sz w:val="20"/>
                <w:szCs w:val="20"/>
              </w:rPr>
            </w:pPr>
          </w:p>
          <w:p w:rsidR="003367CF" w:rsidRDefault="00C801A7" w:rsidP="00C801A7">
            <w:pPr>
              <w:rPr>
                <w:rFonts w:ascii="Arial" w:hAnsi="Arial" w:cs="Arial"/>
                <w:sz w:val="20"/>
                <w:szCs w:val="20"/>
              </w:rPr>
            </w:pPr>
            <w:r w:rsidRPr="00C801A7">
              <w:rPr>
                <w:rFonts w:ascii="Arial" w:hAnsi="Arial" w:cs="Arial"/>
                <w:sz w:val="20"/>
                <w:szCs w:val="20"/>
              </w:rPr>
              <w:t>Por otra parte, las dinámicas de este curso son participativas, razón por la cual son importantes los aportes de los estudiantes para la construcción del conocimiento. Así mismo, son indispensables valores como el respeto a la opinión de los pares o compañeros, ética al referenciar trabajos de otros compañeros o autores reconocidos; es relevante el trabajo en equipo y el interés que se muestra hacia la búsqueda de información con el fin de compartir sus conocimientos y la calidad en la producción intelectual de los estudiantes.</w:t>
            </w:r>
          </w:p>
          <w:p w:rsidR="00C801A7" w:rsidRPr="002E43C2" w:rsidRDefault="00C801A7" w:rsidP="00C801A7">
            <w:pPr>
              <w:rPr>
                <w:rFonts w:ascii="Arial" w:hAnsi="Arial" w:cs="Arial"/>
                <w:sz w:val="20"/>
                <w:szCs w:val="20"/>
              </w:rPr>
            </w:pPr>
          </w:p>
        </w:tc>
      </w:tr>
    </w:tbl>
    <w:p w:rsidR="00043D91" w:rsidRDefault="00043D91" w:rsidP="00ED784B">
      <w:pPr>
        <w:rPr>
          <w:rFonts w:ascii="Arial" w:hAnsi="Arial" w:cs="Arial"/>
          <w:sz w:val="20"/>
          <w:szCs w:val="20"/>
        </w:rPr>
      </w:pPr>
    </w:p>
    <w:p w:rsidR="00177B2E" w:rsidRDefault="00177B2E" w:rsidP="00ED784B">
      <w:pPr>
        <w:rPr>
          <w:rFonts w:ascii="Arial" w:hAnsi="Arial" w:cs="Arial"/>
          <w:sz w:val="20"/>
          <w:szCs w:val="20"/>
        </w:rPr>
      </w:pPr>
    </w:p>
    <w:p w:rsidR="00177B2E" w:rsidRDefault="00177B2E" w:rsidP="00ED784B">
      <w:pPr>
        <w:rPr>
          <w:rFonts w:ascii="Arial" w:hAnsi="Arial" w:cs="Arial"/>
          <w:sz w:val="20"/>
          <w:szCs w:val="20"/>
        </w:rPr>
      </w:pPr>
    </w:p>
    <w:p w:rsidR="00177B2E" w:rsidRDefault="00177B2E" w:rsidP="00ED784B">
      <w:pPr>
        <w:rPr>
          <w:rFonts w:ascii="Arial" w:hAnsi="Arial" w:cs="Arial"/>
          <w:sz w:val="20"/>
          <w:szCs w:val="20"/>
        </w:rPr>
      </w:pPr>
    </w:p>
    <w:p w:rsidR="00177B2E" w:rsidRDefault="00177B2E" w:rsidP="00ED784B">
      <w:pPr>
        <w:rPr>
          <w:rFonts w:ascii="Arial" w:hAnsi="Arial" w:cs="Arial"/>
          <w:sz w:val="20"/>
          <w:szCs w:val="20"/>
        </w:rPr>
      </w:pPr>
    </w:p>
    <w:p w:rsidR="00177B2E" w:rsidRPr="002E43C2" w:rsidRDefault="00177B2E" w:rsidP="00ED784B">
      <w:pPr>
        <w:rPr>
          <w:rFonts w:ascii="Arial" w:hAnsi="Arial" w:cs="Arial"/>
          <w:sz w:val="20"/>
          <w:szCs w:val="20"/>
        </w:rPr>
      </w:pPr>
    </w:p>
    <w:tbl>
      <w:tblPr>
        <w:tblW w:w="14337" w:type="dxa"/>
        <w:jc w:val="center"/>
        <w:tblInd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37"/>
      </w:tblGrid>
      <w:tr w:rsidR="00B33D77" w:rsidRPr="002E43C2" w:rsidTr="00514CFD">
        <w:trPr>
          <w:trHeight w:val="286"/>
          <w:jc w:val="center"/>
        </w:trPr>
        <w:tc>
          <w:tcPr>
            <w:tcW w:w="14337" w:type="dxa"/>
            <w:shd w:val="clear" w:color="auto" w:fill="C6D9F1"/>
          </w:tcPr>
          <w:p w:rsidR="00B33D77" w:rsidRPr="002E43C2" w:rsidRDefault="00B33D77" w:rsidP="00A3587D">
            <w:pPr>
              <w:numPr>
                <w:ilvl w:val="0"/>
                <w:numId w:val="2"/>
              </w:numPr>
              <w:jc w:val="both"/>
              <w:rPr>
                <w:rFonts w:ascii="Arial" w:hAnsi="Arial" w:cs="Arial"/>
                <w:b/>
                <w:sz w:val="20"/>
                <w:szCs w:val="20"/>
              </w:rPr>
            </w:pPr>
            <w:r w:rsidRPr="002E43C2">
              <w:rPr>
                <w:rFonts w:ascii="Arial" w:hAnsi="Arial" w:cs="Arial"/>
                <w:b/>
                <w:sz w:val="20"/>
                <w:szCs w:val="20"/>
              </w:rPr>
              <w:t xml:space="preserve">PROPÓSITOS DE FORMACIÓN DEL CURSO </w:t>
            </w:r>
          </w:p>
          <w:p w:rsidR="00B33D77" w:rsidRPr="002E43C2" w:rsidRDefault="00B33D77" w:rsidP="00B33D77">
            <w:pPr>
              <w:jc w:val="both"/>
              <w:rPr>
                <w:rFonts w:ascii="Arial" w:hAnsi="Arial" w:cs="Arial"/>
                <w:sz w:val="20"/>
                <w:szCs w:val="20"/>
              </w:rPr>
            </w:pPr>
            <w:r w:rsidRPr="002E43C2">
              <w:rPr>
                <w:rFonts w:ascii="Arial" w:hAnsi="Arial" w:cs="Arial"/>
                <w:sz w:val="20"/>
                <w:szCs w:val="20"/>
              </w:rPr>
              <w:t xml:space="preserve">De acuerdo con el perfil de formación, es importante explicitar qué aporte se hace desde el curso a la construcción de éste. Misión y Visión Institucional, Misión y Visión del Programa, propósitos del área, demás cursos del semestre y aportes al campo de formación. </w:t>
            </w:r>
            <w:r w:rsidRPr="002E43C2">
              <w:rPr>
                <w:rFonts w:ascii="Arial" w:hAnsi="Arial" w:cs="Arial"/>
                <w:b/>
                <w:sz w:val="20"/>
                <w:szCs w:val="20"/>
              </w:rPr>
              <w:t xml:space="preserve"> (Máximo 100 palabras).  </w:t>
            </w:r>
          </w:p>
        </w:tc>
      </w:tr>
      <w:tr w:rsidR="00B33D77" w:rsidRPr="002E43C2" w:rsidTr="00514CFD">
        <w:trPr>
          <w:trHeight w:val="629"/>
          <w:jc w:val="center"/>
        </w:trPr>
        <w:tc>
          <w:tcPr>
            <w:tcW w:w="14337" w:type="dxa"/>
          </w:tcPr>
          <w:p w:rsidR="00B33D77" w:rsidRPr="002E43C2" w:rsidRDefault="00177B2E" w:rsidP="00514CFD">
            <w:pPr>
              <w:jc w:val="both"/>
              <w:rPr>
                <w:rFonts w:ascii="Arial" w:hAnsi="Arial" w:cs="Arial"/>
                <w:sz w:val="20"/>
                <w:szCs w:val="20"/>
              </w:rPr>
            </w:pPr>
            <w:r w:rsidRPr="00177B2E">
              <w:rPr>
                <w:rFonts w:ascii="Arial" w:hAnsi="Arial" w:cs="Arial"/>
                <w:sz w:val="20"/>
                <w:szCs w:val="20"/>
              </w:rPr>
              <w:t>El curso de Comprensión y Producción Textual I contribuye en la formación de profesionales con una valoración analítica, crítica y propositiva de los discursos académicos -y de los contextos-  aplicados a su entorno sociocultural, en aras de mejorar su calidad de vida y la de sus comunidades.  Así mismo, esta asignatura, ofrece herramientas para atender los asuntos del lenguaje, en los sistemas de mayor uso, relacionados con procesos académicos en todas las disciplinas, individuales, sociales y culturales de las personas que ingresan a la Universidad Santiago de Cali.</w:t>
            </w:r>
          </w:p>
        </w:tc>
      </w:tr>
    </w:tbl>
    <w:p w:rsidR="00B33D77" w:rsidRPr="002E43C2" w:rsidRDefault="00B33D77" w:rsidP="00ED784B">
      <w:pPr>
        <w:rPr>
          <w:rFonts w:ascii="Arial" w:hAnsi="Arial" w:cs="Arial"/>
          <w:sz w:val="20"/>
          <w:szCs w:val="20"/>
        </w:rPr>
      </w:pPr>
    </w:p>
    <w:tbl>
      <w:tblPr>
        <w:tblW w:w="14337" w:type="dxa"/>
        <w:jc w:val="center"/>
        <w:tblInd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37"/>
      </w:tblGrid>
      <w:tr w:rsidR="00043D91" w:rsidRPr="002E43C2" w:rsidTr="000736F9">
        <w:trPr>
          <w:trHeight w:val="286"/>
          <w:jc w:val="center"/>
        </w:trPr>
        <w:tc>
          <w:tcPr>
            <w:tcW w:w="14337" w:type="dxa"/>
            <w:shd w:val="clear" w:color="auto" w:fill="C6D9F1"/>
          </w:tcPr>
          <w:p w:rsidR="00907BCD" w:rsidRPr="002E43C2" w:rsidRDefault="00907BCD" w:rsidP="00A3587D">
            <w:pPr>
              <w:numPr>
                <w:ilvl w:val="0"/>
                <w:numId w:val="2"/>
              </w:numPr>
              <w:jc w:val="both"/>
              <w:rPr>
                <w:rFonts w:ascii="Arial" w:hAnsi="Arial" w:cs="Arial"/>
                <w:b/>
                <w:sz w:val="20"/>
                <w:szCs w:val="20"/>
              </w:rPr>
            </w:pPr>
            <w:r w:rsidRPr="002E43C2">
              <w:rPr>
                <w:rFonts w:ascii="Arial" w:hAnsi="Arial" w:cs="Arial"/>
                <w:b/>
                <w:sz w:val="20"/>
                <w:szCs w:val="20"/>
              </w:rPr>
              <w:t xml:space="preserve">JUSTIFICACIÓN DEL CURSO </w:t>
            </w:r>
          </w:p>
          <w:p w:rsidR="00043D91" w:rsidRPr="002E43C2" w:rsidRDefault="00043D91" w:rsidP="00ED784B">
            <w:pPr>
              <w:jc w:val="both"/>
              <w:rPr>
                <w:rFonts w:ascii="Arial" w:hAnsi="Arial" w:cs="Arial"/>
                <w:sz w:val="20"/>
                <w:szCs w:val="20"/>
              </w:rPr>
            </w:pPr>
            <w:r w:rsidRPr="002E43C2">
              <w:rPr>
                <w:rFonts w:ascii="Arial" w:hAnsi="Arial" w:cs="Arial"/>
                <w:sz w:val="20"/>
                <w:szCs w:val="20"/>
              </w:rPr>
              <w:t>Esbozo del estado del arte de</w:t>
            </w:r>
            <w:r w:rsidR="000F6585" w:rsidRPr="002E43C2">
              <w:rPr>
                <w:rFonts w:ascii="Arial" w:hAnsi="Arial" w:cs="Arial"/>
                <w:sz w:val="20"/>
                <w:szCs w:val="20"/>
              </w:rPr>
              <w:t>l campo de formación</w:t>
            </w:r>
            <w:r w:rsidR="00A3587D">
              <w:rPr>
                <w:rFonts w:ascii="Arial" w:hAnsi="Arial" w:cs="Arial"/>
                <w:sz w:val="20"/>
                <w:szCs w:val="20"/>
              </w:rPr>
              <w:t xml:space="preserve"> en lo</w:t>
            </w:r>
            <w:r w:rsidRPr="002E43C2">
              <w:rPr>
                <w:rFonts w:ascii="Arial" w:hAnsi="Arial" w:cs="Arial"/>
                <w:sz w:val="20"/>
                <w:szCs w:val="20"/>
              </w:rPr>
              <w:t>s que se inscribe el curso. Razones que dan sentido, para la formación profesional.</w:t>
            </w:r>
          </w:p>
        </w:tc>
      </w:tr>
      <w:tr w:rsidR="00043D91" w:rsidRPr="002E43C2" w:rsidTr="000736F9">
        <w:trPr>
          <w:trHeight w:val="629"/>
          <w:jc w:val="center"/>
        </w:trPr>
        <w:tc>
          <w:tcPr>
            <w:tcW w:w="14337" w:type="dxa"/>
          </w:tcPr>
          <w:p w:rsidR="00177B2E" w:rsidRPr="00177B2E" w:rsidRDefault="00177B2E" w:rsidP="00177B2E">
            <w:pPr>
              <w:spacing w:line="276" w:lineRule="auto"/>
              <w:jc w:val="both"/>
              <w:rPr>
                <w:rFonts w:ascii="Arial" w:hAnsi="Arial" w:cs="Arial"/>
                <w:sz w:val="20"/>
                <w:szCs w:val="20"/>
              </w:rPr>
            </w:pPr>
            <w:r w:rsidRPr="00177B2E">
              <w:rPr>
                <w:rFonts w:ascii="Arial" w:hAnsi="Arial" w:cs="Arial"/>
                <w:sz w:val="20"/>
                <w:szCs w:val="20"/>
              </w:rPr>
              <w:t>El Área de Lenguaje de la USC –pensada desde el componente general de Comunicación y Lenguaje-  está centrada en los procesos de análisis, interpretación, comprensión, investigación y expresión para el aprendizaje de todas las disciplinas, discusión nacional e internacional con las redes científicas</w:t>
            </w:r>
            <w:r w:rsidRPr="00177B2E">
              <w:rPr>
                <w:rStyle w:val="Refdenotaalpie"/>
                <w:rFonts w:ascii="Arial" w:hAnsi="Arial" w:cs="Arial"/>
                <w:sz w:val="20"/>
                <w:szCs w:val="20"/>
              </w:rPr>
              <w:footnoteReference w:id="1"/>
            </w:r>
            <w:r w:rsidRPr="00177B2E">
              <w:rPr>
                <w:rFonts w:ascii="Arial" w:hAnsi="Arial" w:cs="Arial"/>
                <w:sz w:val="20"/>
                <w:szCs w:val="20"/>
              </w:rPr>
              <w:t>, de donde surge el tema: la lectura y la expresión oral y escrita en las disciplinas.</w:t>
            </w:r>
          </w:p>
          <w:p w:rsidR="00177B2E" w:rsidRPr="00177B2E" w:rsidRDefault="00177B2E" w:rsidP="00177B2E">
            <w:pPr>
              <w:spacing w:line="276" w:lineRule="auto"/>
              <w:jc w:val="both"/>
              <w:rPr>
                <w:rFonts w:ascii="Arial" w:hAnsi="Arial" w:cs="Arial"/>
                <w:sz w:val="20"/>
                <w:szCs w:val="20"/>
              </w:rPr>
            </w:pPr>
          </w:p>
          <w:p w:rsidR="00177B2E" w:rsidRPr="00177B2E" w:rsidRDefault="00177B2E" w:rsidP="00177B2E">
            <w:pPr>
              <w:spacing w:line="276" w:lineRule="auto"/>
              <w:jc w:val="both"/>
              <w:rPr>
                <w:rFonts w:ascii="Arial" w:hAnsi="Arial" w:cs="Arial"/>
                <w:sz w:val="20"/>
                <w:szCs w:val="20"/>
              </w:rPr>
            </w:pPr>
            <w:r w:rsidRPr="00177B2E">
              <w:rPr>
                <w:rFonts w:ascii="Arial" w:hAnsi="Arial" w:cs="Arial"/>
                <w:sz w:val="20"/>
                <w:szCs w:val="20"/>
              </w:rPr>
              <w:t>Desde esa perspectiva, el Área, se propone desarrollar los cursos propuestos, a la luz de lo planteado por Emilia Ferreiro:</w:t>
            </w:r>
          </w:p>
          <w:p w:rsidR="00177B2E" w:rsidRPr="00177B2E" w:rsidRDefault="00177B2E" w:rsidP="00177B2E">
            <w:pPr>
              <w:spacing w:line="276" w:lineRule="auto"/>
              <w:ind w:left="708"/>
              <w:jc w:val="both"/>
              <w:rPr>
                <w:rFonts w:ascii="Arial" w:hAnsi="Arial" w:cs="Arial"/>
                <w:i/>
                <w:sz w:val="20"/>
                <w:szCs w:val="20"/>
              </w:rPr>
            </w:pPr>
            <w:r w:rsidRPr="00177B2E">
              <w:rPr>
                <w:rStyle w:val="apple-style-span"/>
                <w:rFonts w:ascii="Arial" w:hAnsi="Arial" w:cs="Arial"/>
                <w:i/>
                <w:sz w:val="20"/>
                <w:szCs w:val="20"/>
                <w:shd w:val="clear" w:color="auto" w:fill="FFFFFF"/>
              </w:rPr>
              <w:t>Más que empezar con la pregunta típica de cómo hago para enseñar a leer y escribir, primero hay que enseñar algo acerca de lo que es la escritura y para qué sirve.</w:t>
            </w:r>
            <w:r w:rsidRPr="00177B2E">
              <w:rPr>
                <w:rStyle w:val="apple-converted-space"/>
                <w:rFonts w:ascii="Arial" w:hAnsi="Arial" w:cs="Arial"/>
                <w:i/>
                <w:sz w:val="20"/>
                <w:szCs w:val="20"/>
                <w:shd w:val="clear" w:color="auto" w:fill="FFFFFF"/>
              </w:rPr>
              <w:t> </w:t>
            </w:r>
            <w:r w:rsidRPr="00177B2E">
              <w:rPr>
                <w:rFonts w:ascii="Arial" w:hAnsi="Arial" w:cs="Arial"/>
                <w:i/>
                <w:sz w:val="20"/>
                <w:szCs w:val="20"/>
                <w:shd w:val="clear" w:color="auto" w:fill="FFFFFF"/>
              </w:rPr>
              <w:t>El maestro tiene que comportarse como lector, como alguien que ya posee la escritura. La gran diferencia entre los chicos que han tenido libros y lectores a su alrededor y los que no los han tenido es que no tienen la menor idea del misterio que hay ahí adentro</w:t>
            </w:r>
            <w:r w:rsidRPr="00177B2E">
              <w:rPr>
                <w:rStyle w:val="apple-style-span"/>
                <w:rFonts w:ascii="Arial" w:hAnsi="Arial" w:cs="Arial"/>
                <w:i/>
                <w:sz w:val="20"/>
                <w:szCs w:val="20"/>
                <w:shd w:val="clear" w:color="auto" w:fill="FFFFFF"/>
              </w:rPr>
              <w:t xml:space="preserve">. Más que una maestra que empieza a enseñar, necesitan una maestra que les muestre qué quiere decir saber </w:t>
            </w:r>
            <w:r w:rsidRPr="00177B2E">
              <w:rPr>
                <w:rStyle w:val="apple-style-span"/>
                <w:rFonts w:ascii="Arial" w:hAnsi="Arial" w:cs="Arial"/>
                <w:i/>
                <w:sz w:val="20"/>
                <w:szCs w:val="20"/>
                <w:u w:val="single"/>
                <w:shd w:val="clear" w:color="auto" w:fill="FFFFFF"/>
              </w:rPr>
              <w:t>escuchar, hablar</w:t>
            </w:r>
            <w:r w:rsidRPr="00177B2E">
              <w:rPr>
                <w:rStyle w:val="Refdenotaalpie"/>
                <w:rFonts w:ascii="Arial" w:hAnsi="Arial" w:cs="Arial"/>
                <w:i/>
                <w:sz w:val="20"/>
                <w:szCs w:val="20"/>
                <w:u w:val="single"/>
                <w:shd w:val="clear" w:color="auto" w:fill="FFFFFF"/>
              </w:rPr>
              <w:footnoteReference w:id="2"/>
            </w:r>
            <w:r w:rsidRPr="00177B2E">
              <w:rPr>
                <w:rStyle w:val="apple-style-span"/>
                <w:rFonts w:ascii="Arial" w:hAnsi="Arial" w:cs="Arial"/>
                <w:i/>
                <w:sz w:val="20"/>
                <w:szCs w:val="20"/>
                <w:shd w:val="clear" w:color="auto" w:fill="FFFFFF"/>
              </w:rPr>
              <w:t>, leer y escribir.</w:t>
            </w:r>
            <w:r w:rsidRPr="00177B2E">
              <w:rPr>
                <w:rStyle w:val="Refdenotaalpie"/>
                <w:rFonts w:ascii="Arial" w:hAnsi="Arial" w:cs="Arial"/>
                <w:i/>
                <w:sz w:val="20"/>
                <w:szCs w:val="20"/>
                <w:shd w:val="clear" w:color="auto" w:fill="FFFFFF"/>
              </w:rPr>
              <w:footnoteReference w:id="3"/>
            </w:r>
          </w:p>
          <w:p w:rsidR="00177B2E" w:rsidRPr="00177B2E" w:rsidRDefault="00177B2E" w:rsidP="00177B2E">
            <w:pPr>
              <w:spacing w:line="276" w:lineRule="auto"/>
              <w:jc w:val="both"/>
              <w:rPr>
                <w:rFonts w:ascii="Arial" w:hAnsi="Arial" w:cs="Arial"/>
                <w:sz w:val="20"/>
                <w:szCs w:val="20"/>
              </w:rPr>
            </w:pPr>
          </w:p>
          <w:p w:rsidR="00177B2E" w:rsidRPr="00177B2E" w:rsidRDefault="00177B2E" w:rsidP="00177B2E">
            <w:pPr>
              <w:spacing w:line="276" w:lineRule="auto"/>
              <w:jc w:val="both"/>
              <w:rPr>
                <w:rFonts w:ascii="Arial" w:hAnsi="Arial" w:cs="Arial"/>
                <w:sz w:val="20"/>
                <w:szCs w:val="20"/>
              </w:rPr>
            </w:pPr>
            <w:r w:rsidRPr="00177B2E">
              <w:rPr>
                <w:rFonts w:ascii="Arial" w:hAnsi="Arial" w:cs="Arial"/>
                <w:sz w:val="20"/>
                <w:szCs w:val="20"/>
              </w:rPr>
              <w:t xml:space="preserve">En esta dinámica, el curso denominado </w:t>
            </w:r>
            <w:r w:rsidRPr="00177B2E">
              <w:rPr>
                <w:rFonts w:ascii="Arial" w:hAnsi="Arial" w:cs="Arial"/>
                <w:i/>
                <w:sz w:val="20"/>
                <w:szCs w:val="20"/>
              </w:rPr>
              <w:t>“Comprensión y Producción Textual I”</w:t>
            </w:r>
            <w:r w:rsidRPr="00177B2E">
              <w:rPr>
                <w:rFonts w:ascii="Arial" w:hAnsi="Arial" w:cs="Arial"/>
                <w:sz w:val="20"/>
                <w:szCs w:val="20"/>
              </w:rPr>
              <w:t xml:space="preserve"> se ocupa de fortalecer las competencias comunicativas que integran el Departamento de Lenguaje e Idiomas Extranjeros de la Universidad Santiago de Cali, donde está adscrito. </w:t>
            </w:r>
          </w:p>
          <w:p w:rsidR="00177B2E" w:rsidRPr="00177B2E" w:rsidRDefault="00177B2E" w:rsidP="00177B2E">
            <w:pPr>
              <w:spacing w:line="276" w:lineRule="auto"/>
              <w:ind w:left="708"/>
              <w:rPr>
                <w:rFonts w:ascii="Arial" w:hAnsi="Arial" w:cs="Arial"/>
                <w:i/>
                <w:sz w:val="20"/>
                <w:szCs w:val="20"/>
              </w:rPr>
            </w:pPr>
            <w:r w:rsidRPr="00177B2E">
              <w:rPr>
                <w:rFonts w:ascii="Arial" w:hAnsi="Arial" w:cs="Arial"/>
                <w:i/>
                <w:color w:val="000000"/>
                <w:sz w:val="20"/>
                <w:szCs w:val="20"/>
              </w:rPr>
              <w:t>“Capacidad de comunicación oral y escrita, Capacidad de Comprensión lectora, Capacidad de comunicación verbal y no verbal”.</w:t>
            </w:r>
          </w:p>
          <w:p w:rsidR="00177B2E" w:rsidRPr="00177B2E" w:rsidRDefault="00177B2E" w:rsidP="00177B2E">
            <w:pPr>
              <w:spacing w:line="276" w:lineRule="auto"/>
              <w:rPr>
                <w:rFonts w:ascii="Arial" w:hAnsi="Arial" w:cs="Arial"/>
                <w:sz w:val="20"/>
                <w:szCs w:val="20"/>
              </w:rPr>
            </w:pPr>
          </w:p>
          <w:p w:rsidR="00177B2E" w:rsidRPr="00177B2E" w:rsidRDefault="00177B2E" w:rsidP="00177B2E">
            <w:pPr>
              <w:spacing w:line="276" w:lineRule="auto"/>
              <w:jc w:val="both"/>
              <w:rPr>
                <w:rFonts w:ascii="Arial" w:hAnsi="Arial" w:cs="Arial"/>
                <w:sz w:val="20"/>
                <w:szCs w:val="20"/>
              </w:rPr>
            </w:pPr>
            <w:r w:rsidRPr="00177B2E">
              <w:rPr>
                <w:rFonts w:ascii="Arial" w:hAnsi="Arial" w:cs="Arial"/>
                <w:sz w:val="20"/>
                <w:szCs w:val="20"/>
              </w:rPr>
              <w:t>El curso es relevante en el ámbito universitario toda vez que orienta al estudiante a interpretar el proceso de comprensión desde la lectura de textos hasta la construcción de unos nuevos, mediante la formulación de la macro-estructura</w:t>
            </w:r>
            <w:r w:rsidRPr="00177B2E">
              <w:rPr>
                <w:rStyle w:val="Refdenotaalpie"/>
                <w:rFonts w:ascii="Arial" w:hAnsi="Arial" w:cs="Arial"/>
                <w:sz w:val="20"/>
                <w:szCs w:val="20"/>
              </w:rPr>
              <w:footnoteReference w:id="4"/>
            </w:r>
            <w:r w:rsidRPr="00177B2E">
              <w:rPr>
                <w:rFonts w:ascii="Arial" w:hAnsi="Arial" w:cs="Arial"/>
                <w:sz w:val="20"/>
                <w:szCs w:val="20"/>
              </w:rPr>
              <w:t xml:space="preserve"> que, a su vez, se convierte en un ejercicio de planificación textual. La lectura se significa como el aprendizaje a través del intercambio textual. </w:t>
            </w:r>
          </w:p>
          <w:p w:rsidR="00177B2E" w:rsidRPr="00177B2E" w:rsidRDefault="00177B2E" w:rsidP="00177B2E">
            <w:pPr>
              <w:spacing w:line="276" w:lineRule="auto"/>
              <w:rPr>
                <w:rFonts w:ascii="Arial" w:hAnsi="Arial" w:cs="Arial"/>
                <w:sz w:val="20"/>
                <w:szCs w:val="20"/>
              </w:rPr>
            </w:pPr>
          </w:p>
          <w:p w:rsidR="00177B2E" w:rsidRPr="00177B2E" w:rsidRDefault="00177B2E" w:rsidP="00177B2E">
            <w:pPr>
              <w:spacing w:line="276" w:lineRule="auto"/>
              <w:rPr>
                <w:rFonts w:ascii="Arial" w:hAnsi="Arial" w:cs="Arial"/>
                <w:sz w:val="20"/>
                <w:szCs w:val="20"/>
              </w:rPr>
            </w:pPr>
            <w:r w:rsidRPr="00177B2E">
              <w:rPr>
                <w:rFonts w:ascii="Arial" w:hAnsi="Arial" w:cs="Arial"/>
                <w:sz w:val="20"/>
                <w:szCs w:val="20"/>
              </w:rPr>
              <w:lastRenderedPageBreak/>
              <w:t xml:space="preserve">Por consiguiente, este programa desarrolla estrategias de comprensión lectora que facilitan, desde la interpretación y construcción de un párrafo hasta la decodificación de los metalenguajes de cada disciplina de estudio o los códigos implícitos en los textos académicos. Estas bases son necesarias para la elaboración de escritos, según las tipologías textuales -expositivas, narrativas y argumentativas- propósito central del curso subsiguiente </w:t>
            </w:r>
            <w:r w:rsidRPr="00177B2E">
              <w:rPr>
                <w:rFonts w:ascii="Arial" w:hAnsi="Arial" w:cs="Arial"/>
                <w:i/>
                <w:sz w:val="20"/>
                <w:szCs w:val="20"/>
              </w:rPr>
              <w:t>“Comprensión y Producción Textual II”</w:t>
            </w:r>
            <w:r w:rsidRPr="00177B2E">
              <w:rPr>
                <w:rFonts w:ascii="Arial" w:hAnsi="Arial" w:cs="Arial"/>
                <w:sz w:val="20"/>
                <w:szCs w:val="20"/>
              </w:rPr>
              <w:t xml:space="preserve">.   </w:t>
            </w:r>
          </w:p>
          <w:p w:rsidR="00177B2E" w:rsidRPr="00177B2E" w:rsidRDefault="00177B2E" w:rsidP="00177B2E">
            <w:pPr>
              <w:spacing w:line="276" w:lineRule="auto"/>
              <w:rPr>
                <w:rFonts w:ascii="Arial" w:hAnsi="Arial" w:cs="Arial"/>
                <w:sz w:val="20"/>
                <w:szCs w:val="20"/>
              </w:rPr>
            </w:pPr>
          </w:p>
          <w:p w:rsidR="00177B2E" w:rsidRPr="00177B2E" w:rsidRDefault="00177B2E" w:rsidP="00177B2E">
            <w:pPr>
              <w:spacing w:line="276" w:lineRule="auto"/>
              <w:rPr>
                <w:rFonts w:ascii="Arial" w:hAnsi="Arial" w:cs="Arial"/>
                <w:sz w:val="20"/>
                <w:szCs w:val="20"/>
              </w:rPr>
            </w:pPr>
            <w:r w:rsidRPr="00177B2E">
              <w:rPr>
                <w:rFonts w:ascii="Arial" w:hAnsi="Arial" w:cs="Arial"/>
                <w:sz w:val="20"/>
                <w:szCs w:val="20"/>
              </w:rPr>
              <w:t xml:space="preserve">No obstante, es pertinente aclarar que ningún curso resolverá de manera total las dificultades en las comprensiones de todos los textos, puesto que hay diferentes maneras de leer y la responsabilidad es de todos, como lo manifiesta Paula </w:t>
            </w:r>
            <w:proofErr w:type="spellStart"/>
            <w:r w:rsidRPr="00177B2E">
              <w:rPr>
                <w:rFonts w:ascii="Arial" w:hAnsi="Arial" w:cs="Arial"/>
                <w:sz w:val="20"/>
                <w:szCs w:val="20"/>
              </w:rPr>
              <w:t>Carlino</w:t>
            </w:r>
            <w:proofErr w:type="spellEnd"/>
            <w:r w:rsidRPr="00177B2E">
              <w:rPr>
                <w:rStyle w:val="Refdenotaalpie"/>
                <w:rFonts w:ascii="Arial" w:hAnsi="Arial" w:cs="Arial"/>
                <w:sz w:val="20"/>
                <w:szCs w:val="20"/>
              </w:rPr>
              <w:footnoteReference w:id="5"/>
            </w:r>
            <w:r w:rsidRPr="00177B2E">
              <w:rPr>
                <w:rFonts w:ascii="Arial" w:hAnsi="Arial" w:cs="Arial"/>
                <w:sz w:val="20"/>
                <w:szCs w:val="20"/>
              </w:rPr>
              <w:t>:</w:t>
            </w:r>
          </w:p>
          <w:p w:rsidR="00177B2E" w:rsidRPr="00177B2E" w:rsidRDefault="00177B2E" w:rsidP="00177B2E">
            <w:pPr>
              <w:shd w:val="clear" w:color="auto" w:fill="FFFFFF"/>
              <w:spacing w:line="276" w:lineRule="auto"/>
              <w:ind w:left="708"/>
              <w:rPr>
                <w:rFonts w:ascii="Arial" w:hAnsi="Arial" w:cs="Arial"/>
                <w:i/>
                <w:color w:val="000000"/>
                <w:sz w:val="20"/>
                <w:szCs w:val="20"/>
              </w:rPr>
            </w:pPr>
            <w:r w:rsidRPr="00177B2E">
              <w:rPr>
                <w:rStyle w:val="apple-converted-space"/>
                <w:rFonts w:ascii="Arial" w:hAnsi="Arial" w:cs="Arial"/>
                <w:color w:val="000000"/>
                <w:sz w:val="20"/>
                <w:szCs w:val="20"/>
              </w:rPr>
              <w:t> </w:t>
            </w:r>
            <w:r w:rsidRPr="00177B2E">
              <w:rPr>
                <w:rFonts w:ascii="Arial" w:hAnsi="Arial" w:cs="Arial"/>
                <w:i/>
                <w:color w:val="000000"/>
                <w:sz w:val="20"/>
                <w:szCs w:val="20"/>
              </w:rPr>
              <w:t xml:space="preserve">Para evitar el abandono de buena parte de los aspirantes y para ayudar a desarrollar el pensamiento de quienes permanecen, es indispensable  que  los  profesores  de  todas  las  materias compartamos una responsabilidad: </w:t>
            </w:r>
          </w:p>
          <w:p w:rsidR="00177B2E" w:rsidRPr="00177B2E" w:rsidRDefault="00177B2E" w:rsidP="00177B2E">
            <w:pPr>
              <w:shd w:val="clear" w:color="auto" w:fill="FFFFFF"/>
              <w:spacing w:line="276" w:lineRule="auto"/>
              <w:ind w:left="708"/>
              <w:rPr>
                <w:rFonts w:ascii="Arial" w:hAnsi="Arial" w:cs="Arial"/>
                <w:i/>
                <w:color w:val="000000"/>
                <w:sz w:val="20"/>
                <w:szCs w:val="20"/>
              </w:rPr>
            </w:pPr>
            <w:r w:rsidRPr="00177B2E">
              <w:rPr>
                <w:rFonts w:ascii="Arial" w:hAnsi="Arial" w:cs="Arial"/>
                <w:i/>
                <w:color w:val="000000"/>
                <w:sz w:val="20"/>
                <w:szCs w:val="20"/>
              </w:rPr>
              <w:t>enseñar los modos específicos de nuestras disciplinas sobre  cómo  encarar  los  textos,  explicitando  nuestros códigos de acción cognitiva sobre la bibliografía y hacer  lugar  en  las  clases  a  la  lectura  compartida, ayudando a entender lo que los textos callan porque dan por sobreentendido.</w:t>
            </w:r>
          </w:p>
          <w:p w:rsidR="00177B2E" w:rsidRPr="00177B2E" w:rsidRDefault="00177B2E" w:rsidP="00177B2E">
            <w:pPr>
              <w:spacing w:line="276" w:lineRule="auto"/>
              <w:ind w:left="708"/>
              <w:rPr>
                <w:rFonts w:ascii="Arial" w:hAnsi="Arial" w:cs="Arial"/>
                <w:i/>
                <w:sz w:val="20"/>
                <w:szCs w:val="20"/>
              </w:rPr>
            </w:pPr>
            <w:r w:rsidRPr="00177B2E">
              <w:rPr>
                <w:rStyle w:val="apple-style-span"/>
                <w:rFonts w:ascii="Arial" w:hAnsi="Arial" w:cs="Arial"/>
                <w:i/>
                <w:color w:val="000000"/>
                <w:sz w:val="20"/>
                <w:szCs w:val="20"/>
                <w:shd w:val="clear" w:color="auto" w:fill="FFFFFF"/>
              </w:rPr>
              <w:t>Pero también voy a insistir en que, para que los profesores logremos sostener esta propuesta, es imprescindible que nuestras   instituciones   se   comprometan   con   las alfabetizaciones académicas y apoyen la labor docente con estatutos y con acciones manifiestas, que las promuevan y  reconozcan.</w:t>
            </w:r>
          </w:p>
          <w:p w:rsidR="003367CF" w:rsidRPr="002E43C2" w:rsidRDefault="003367CF" w:rsidP="00ED784B">
            <w:pPr>
              <w:jc w:val="both"/>
              <w:rPr>
                <w:rFonts w:ascii="Arial" w:hAnsi="Arial" w:cs="Arial"/>
                <w:sz w:val="20"/>
                <w:szCs w:val="20"/>
              </w:rPr>
            </w:pPr>
          </w:p>
        </w:tc>
      </w:tr>
    </w:tbl>
    <w:p w:rsidR="000F6585" w:rsidRPr="002E43C2" w:rsidRDefault="000F6585" w:rsidP="00ED784B">
      <w:pPr>
        <w:rPr>
          <w:rFonts w:ascii="Arial" w:hAnsi="Arial" w:cs="Arial"/>
          <w:b/>
          <w:sz w:val="20"/>
          <w:szCs w:val="20"/>
        </w:rPr>
      </w:pPr>
    </w:p>
    <w:tbl>
      <w:tblPr>
        <w:tblW w:w="14408" w:type="dxa"/>
        <w:jc w:val="center"/>
        <w:tblInd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8"/>
      </w:tblGrid>
      <w:tr w:rsidR="000F6585" w:rsidRPr="002E43C2" w:rsidTr="00B33D77">
        <w:trPr>
          <w:trHeight w:val="286"/>
          <w:jc w:val="center"/>
        </w:trPr>
        <w:tc>
          <w:tcPr>
            <w:tcW w:w="14408" w:type="dxa"/>
            <w:shd w:val="clear" w:color="auto" w:fill="C6D9F1"/>
          </w:tcPr>
          <w:p w:rsidR="000F6585" w:rsidRPr="002E43C2" w:rsidRDefault="000F6585" w:rsidP="00A3587D">
            <w:pPr>
              <w:numPr>
                <w:ilvl w:val="0"/>
                <w:numId w:val="2"/>
              </w:numPr>
              <w:jc w:val="both"/>
              <w:rPr>
                <w:rFonts w:ascii="Arial" w:hAnsi="Arial" w:cs="Arial"/>
                <w:b/>
                <w:sz w:val="20"/>
                <w:szCs w:val="20"/>
              </w:rPr>
            </w:pPr>
            <w:r w:rsidRPr="002E43C2">
              <w:rPr>
                <w:rFonts w:ascii="Arial" w:hAnsi="Arial" w:cs="Arial"/>
                <w:b/>
                <w:sz w:val="20"/>
                <w:szCs w:val="20"/>
              </w:rPr>
              <w:t>OBJETIVOS</w:t>
            </w:r>
          </w:p>
          <w:p w:rsidR="000F6585" w:rsidRPr="002E43C2" w:rsidRDefault="000F6585" w:rsidP="00ED784B">
            <w:pPr>
              <w:jc w:val="both"/>
              <w:rPr>
                <w:rFonts w:ascii="Arial" w:hAnsi="Arial" w:cs="Arial"/>
                <w:sz w:val="20"/>
                <w:szCs w:val="20"/>
              </w:rPr>
            </w:pPr>
            <w:r w:rsidRPr="002E43C2">
              <w:rPr>
                <w:rFonts w:ascii="Arial" w:hAnsi="Arial" w:cs="Arial"/>
                <w:sz w:val="20"/>
                <w:szCs w:val="20"/>
              </w:rPr>
              <w:t xml:space="preserve">Plantear las metas de enseñanza  que </w:t>
            </w:r>
            <w:r w:rsidR="00A3587D" w:rsidRPr="002E43C2">
              <w:rPr>
                <w:rFonts w:ascii="Arial" w:hAnsi="Arial" w:cs="Arial"/>
                <w:sz w:val="20"/>
                <w:szCs w:val="20"/>
              </w:rPr>
              <w:t xml:space="preserve">Usted </w:t>
            </w:r>
            <w:r w:rsidRPr="002E43C2">
              <w:rPr>
                <w:rFonts w:ascii="Arial" w:hAnsi="Arial" w:cs="Arial"/>
                <w:sz w:val="20"/>
                <w:szCs w:val="20"/>
              </w:rPr>
              <w:t>como profesor se propone con el curso</w:t>
            </w:r>
            <w:r w:rsidR="003019FD" w:rsidRPr="002E43C2">
              <w:rPr>
                <w:rFonts w:ascii="Arial" w:hAnsi="Arial" w:cs="Arial"/>
                <w:sz w:val="20"/>
                <w:szCs w:val="20"/>
              </w:rPr>
              <w:t xml:space="preserve"> y espera el estudiante aprenda</w:t>
            </w:r>
            <w:r w:rsidRPr="002E43C2">
              <w:rPr>
                <w:rFonts w:ascii="Arial" w:hAnsi="Arial" w:cs="Arial"/>
                <w:sz w:val="20"/>
                <w:szCs w:val="20"/>
              </w:rPr>
              <w:t>.</w:t>
            </w:r>
          </w:p>
        </w:tc>
      </w:tr>
      <w:tr w:rsidR="000F6585" w:rsidRPr="002E43C2" w:rsidTr="000736F9">
        <w:trPr>
          <w:trHeight w:val="876"/>
          <w:jc w:val="center"/>
        </w:trPr>
        <w:tc>
          <w:tcPr>
            <w:tcW w:w="14408" w:type="dxa"/>
            <w:vAlign w:val="center"/>
          </w:tcPr>
          <w:p w:rsidR="008176A1" w:rsidRPr="008176A1" w:rsidRDefault="008176A1" w:rsidP="008176A1">
            <w:pPr>
              <w:rPr>
                <w:rFonts w:ascii="Arial" w:hAnsi="Arial" w:cs="Arial"/>
                <w:sz w:val="20"/>
                <w:szCs w:val="20"/>
              </w:rPr>
            </w:pPr>
            <w:r w:rsidRPr="008176A1">
              <w:rPr>
                <w:rFonts w:ascii="Arial" w:hAnsi="Arial" w:cs="Arial"/>
                <w:sz w:val="20"/>
                <w:szCs w:val="20"/>
              </w:rPr>
              <w:t>GENERALES</w:t>
            </w:r>
          </w:p>
          <w:p w:rsidR="008176A1" w:rsidRPr="008176A1" w:rsidRDefault="008176A1" w:rsidP="008176A1">
            <w:pPr>
              <w:rPr>
                <w:rFonts w:ascii="Arial" w:hAnsi="Arial" w:cs="Arial"/>
                <w:sz w:val="20"/>
                <w:szCs w:val="20"/>
              </w:rPr>
            </w:pPr>
            <w:r w:rsidRPr="008176A1">
              <w:rPr>
                <w:rFonts w:ascii="Arial" w:hAnsi="Arial" w:cs="Arial"/>
                <w:sz w:val="20"/>
                <w:szCs w:val="20"/>
              </w:rPr>
              <w:t>•</w:t>
            </w:r>
            <w:r w:rsidRPr="008176A1">
              <w:rPr>
                <w:rFonts w:ascii="Arial" w:hAnsi="Arial" w:cs="Arial"/>
                <w:sz w:val="20"/>
                <w:szCs w:val="20"/>
              </w:rPr>
              <w:tab/>
              <w:t>Contextualizar la lectura en el hacer  académico, desde el inicio de carrera, con el concepto de leer para aprender, que  remita al estudiante a  un</w:t>
            </w:r>
            <w:r>
              <w:rPr>
                <w:rFonts w:ascii="Arial" w:hAnsi="Arial" w:cs="Arial"/>
                <w:sz w:val="20"/>
                <w:szCs w:val="20"/>
              </w:rPr>
              <w:t xml:space="preserve"> </w:t>
            </w:r>
            <w:r w:rsidRPr="008176A1">
              <w:rPr>
                <w:rFonts w:ascii="Arial" w:hAnsi="Arial" w:cs="Arial"/>
                <w:sz w:val="20"/>
                <w:szCs w:val="20"/>
              </w:rPr>
              <w:t xml:space="preserve">pensamiento reflexivo, analítico-crítico como lector autónomo e independiente y, finalmente, responsable de su propio aprendizaje. </w:t>
            </w:r>
          </w:p>
          <w:p w:rsidR="008176A1" w:rsidRPr="008176A1" w:rsidRDefault="008176A1" w:rsidP="008176A1">
            <w:pPr>
              <w:rPr>
                <w:rFonts w:ascii="Arial" w:hAnsi="Arial" w:cs="Arial"/>
                <w:sz w:val="20"/>
                <w:szCs w:val="20"/>
              </w:rPr>
            </w:pPr>
            <w:r w:rsidRPr="008176A1">
              <w:rPr>
                <w:rFonts w:ascii="Arial" w:hAnsi="Arial" w:cs="Arial"/>
                <w:sz w:val="20"/>
                <w:szCs w:val="20"/>
              </w:rPr>
              <w:t>•</w:t>
            </w:r>
            <w:r w:rsidRPr="008176A1">
              <w:rPr>
                <w:rFonts w:ascii="Arial" w:hAnsi="Arial" w:cs="Arial"/>
                <w:sz w:val="20"/>
                <w:szCs w:val="20"/>
              </w:rPr>
              <w:tab/>
              <w:t xml:space="preserve">Fomentar, producir y valorar la heterogeneidad y variedad de géneros discursivos para la comprensión de textos. </w:t>
            </w:r>
          </w:p>
          <w:p w:rsidR="008176A1" w:rsidRPr="008176A1" w:rsidRDefault="008176A1" w:rsidP="008176A1">
            <w:pPr>
              <w:rPr>
                <w:rFonts w:ascii="Arial" w:hAnsi="Arial" w:cs="Arial"/>
                <w:sz w:val="20"/>
                <w:szCs w:val="20"/>
              </w:rPr>
            </w:pPr>
          </w:p>
          <w:p w:rsidR="008176A1" w:rsidRPr="008176A1" w:rsidRDefault="008176A1" w:rsidP="008176A1">
            <w:pPr>
              <w:rPr>
                <w:rFonts w:ascii="Arial" w:hAnsi="Arial" w:cs="Arial"/>
                <w:sz w:val="20"/>
                <w:szCs w:val="20"/>
              </w:rPr>
            </w:pPr>
            <w:r w:rsidRPr="008176A1">
              <w:rPr>
                <w:rFonts w:ascii="Arial" w:hAnsi="Arial" w:cs="Arial"/>
                <w:sz w:val="20"/>
                <w:szCs w:val="20"/>
              </w:rPr>
              <w:t>ESPECIFICOS</w:t>
            </w:r>
          </w:p>
          <w:p w:rsidR="008176A1" w:rsidRPr="008176A1" w:rsidRDefault="008176A1" w:rsidP="008176A1">
            <w:pPr>
              <w:rPr>
                <w:rFonts w:ascii="Arial" w:hAnsi="Arial" w:cs="Arial"/>
                <w:sz w:val="20"/>
                <w:szCs w:val="20"/>
              </w:rPr>
            </w:pPr>
            <w:r w:rsidRPr="008176A1">
              <w:rPr>
                <w:rFonts w:ascii="Arial" w:hAnsi="Arial" w:cs="Arial"/>
                <w:sz w:val="20"/>
                <w:szCs w:val="20"/>
              </w:rPr>
              <w:t>•</w:t>
            </w:r>
            <w:r w:rsidRPr="008176A1">
              <w:rPr>
                <w:rFonts w:ascii="Arial" w:hAnsi="Arial" w:cs="Arial"/>
                <w:sz w:val="20"/>
                <w:szCs w:val="20"/>
              </w:rPr>
              <w:tab/>
              <w:t>Fortalecer las competencias comunicativas y lingüísticas, que permitan la comprensión y producción oral y escrita de discursos por asignatura.</w:t>
            </w:r>
          </w:p>
          <w:p w:rsidR="008176A1" w:rsidRPr="008176A1" w:rsidRDefault="008176A1" w:rsidP="008176A1">
            <w:pPr>
              <w:rPr>
                <w:rFonts w:ascii="Arial" w:hAnsi="Arial" w:cs="Arial"/>
                <w:sz w:val="20"/>
                <w:szCs w:val="20"/>
              </w:rPr>
            </w:pPr>
            <w:r w:rsidRPr="008176A1">
              <w:rPr>
                <w:rFonts w:ascii="Arial" w:hAnsi="Arial" w:cs="Arial"/>
                <w:sz w:val="20"/>
                <w:szCs w:val="20"/>
              </w:rPr>
              <w:t>•</w:t>
            </w:r>
            <w:r w:rsidRPr="008176A1">
              <w:rPr>
                <w:rFonts w:ascii="Arial" w:hAnsi="Arial" w:cs="Arial"/>
                <w:sz w:val="20"/>
                <w:szCs w:val="20"/>
              </w:rPr>
              <w:tab/>
              <w:t>Hacer uso consciente de los códigos que ofrece la Lengua Castellana para la comprensión y producción de textos académicos.</w:t>
            </w:r>
          </w:p>
          <w:p w:rsidR="000F6585" w:rsidRPr="002E43C2" w:rsidRDefault="008176A1" w:rsidP="008176A1">
            <w:pPr>
              <w:rPr>
                <w:rFonts w:ascii="Arial" w:hAnsi="Arial" w:cs="Arial"/>
                <w:sz w:val="20"/>
                <w:szCs w:val="20"/>
              </w:rPr>
            </w:pPr>
            <w:r w:rsidRPr="008176A1">
              <w:rPr>
                <w:rFonts w:ascii="Arial" w:hAnsi="Arial" w:cs="Arial"/>
                <w:sz w:val="20"/>
                <w:szCs w:val="20"/>
              </w:rPr>
              <w:t>•</w:t>
            </w:r>
            <w:r w:rsidRPr="008176A1">
              <w:rPr>
                <w:rFonts w:ascii="Arial" w:hAnsi="Arial" w:cs="Arial"/>
                <w:sz w:val="20"/>
                <w:szCs w:val="20"/>
              </w:rPr>
              <w:tab/>
              <w:t xml:space="preserve">Ofrecer a los estudiantes un conjunto de herramientas pertinentes al uso del lenguaje, que les permitan un mejor desempeño académico.  </w:t>
            </w:r>
          </w:p>
        </w:tc>
      </w:tr>
    </w:tbl>
    <w:p w:rsidR="00043D91" w:rsidRPr="002E43C2" w:rsidRDefault="00043D91" w:rsidP="00ED784B">
      <w:pPr>
        <w:rPr>
          <w:rFonts w:ascii="Arial" w:hAnsi="Arial" w:cs="Arial"/>
          <w:sz w:val="20"/>
          <w:szCs w:val="20"/>
        </w:rPr>
      </w:pPr>
    </w:p>
    <w:tbl>
      <w:tblPr>
        <w:tblW w:w="14460" w:type="dxa"/>
        <w:jc w:val="center"/>
        <w:tblInd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60"/>
      </w:tblGrid>
      <w:tr w:rsidR="00043D91" w:rsidRPr="002E43C2" w:rsidTr="00B33D77">
        <w:trPr>
          <w:trHeight w:val="286"/>
          <w:jc w:val="center"/>
        </w:trPr>
        <w:tc>
          <w:tcPr>
            <w:tcW w:w="14460" w:type="dxa"/>
            <w:shd w:val="clear" w:color="auto" w:fill="C6D9F1"/>
          </w:tcPr>
          <w:p w:rsidR="00907BCD" w:rsidRPr="002E43C2" w:rsidRDefault="00A3587D" w:rsidP="00A3587D">
            <w:pPr>
              <w:numPr>
                <w:ilvl w:val="0"/>
                <w:numId w:val="2"/>
              </w:numPr>
              <w:jc w:val="both"/>
              <w:rPr>
                <w:rFonts w:ascii="Arial" w:hAnsi="Arial" w:cs="Arial"/>
                <w:b/>
                <w:sz w:val="20"/>
                <w:szCs w:val="20"/>
              </w:rPr>
            </w:pPr>
            <w:r w:rsidRPr="002E43C2">
              <w:rPr>
                <w:rFonts w:ascii="Arial" w:hAnsi="Arial" w:cs="Arial"/>
                <w:b/>
                <w:sz w:val="20"/>
                <w:szCs w:val="20"/>
              </w:rPr>
              <w:t>ARTICULACIÓN</w:t>
            </w:r>
            <w:r w:rsidR="00907BCD" w:rsidRPr="002E43C2">
              <w:rPr>
                <w:rFonts w:ascii="Arial" w:hAnsi="Arial" w:cs="Arial"/>
                <w:b/>
                <w:sz w:val="20"/>
                <w:szCs w:val="20"/>
              </w:rPr>
              <w:t xml:space="preserve"> DEL CURSO CON: </w:t>
            </w:r>
          </w:p>
          <w:p w:rsidR="00043D91" w:rsidRPr="002E43C2" w:rsidRDefault="000F6585" w:rsidP="00ED784B">
            <w:pPr>
              <w:jc w:val="both"/>
              <w:rPr>
                <w:rFonts w:ascii="Arial" w:hAnsi="Arial" w:cs="Arial"/>
                <w:sz w:val="20"/>
                <w:szCs w:val="20"/>
              </w:rPr>
            </w:pPr>
            <w:r w:rsidRPr="002E43C2">
              <w:rPr>
                <w:rFonts w:ascii="Arial" w:hAnsi="Arial" w:cs="Arial"/>
                <w:sz w:val="20"/>
                <w:szCs w:val="20"/>
              </w:rPr>
              <w:t xml:space="preserve">Las áreas de formación del </w:t>
            </w:r>
            <w:r w:rsidR="00A3587D" w:rsidRPr="002E43C2">
              <w:rPr>
                <w:rFonts w:ascii="Arial" w:hAnsi="Arial" w:cs="Arial"/>
                <w:sz w:val="20"/>
                <w:szCs w:val="20"/>
              </w:rPr>
              <w:t>Departamento</w:t>
            </w:r>
            <w:r w:rsidR="007166C5" w:rsidRPr="002E43C2">
              <w:rPr>
                <w:rFonts w:ascii="Arial" w:hAnsi="Arial" w:cs="Arial"/>
                <w:sz w:val="20"/>
                <w:szCs w:val="20"/>
              </w:rPr>
              <w:t>, los</w:t>
            </w:r>
            <w:r w:rsidR="00043D91" w:rsidRPr="002E43C2">
              <w:rPr>
                <w:rFonts w:ascii="Arial" w:hAnsi="Arial" w:cs="Arial"/>
                <w:sz w:val="20"/>
                <w:szCs w:val="20"/>
              </w:rPr>
              <w:t xml:space="preserve"> propósitos del área, demás cursos del semestre</w:t>
            </w:r>
            <w:r w:rsidRPr="002E43C2">
              <w:rPr>
                <w:rFonts w:ascii="Arial" w:hAnsi="Arial" w:cs="Arial"/>
                <w:sz w:val="20"/>
                <w:szCs w:val="20"/>
              </w:rPr>
              <w:t xml:space="preserve"> y aportes al campo de conocimiento</w:t>
            </w:r>
            <w:r w:rsidR="00043D91" w:rsidRPr="002E43C2">
              <w:rPr>
                <w:rFonts w:ascii="Arial" w:hAnsi="Arial" w:cs="Arial"/>
                <w:sz w:val="20"/>
                <w:szCs w:val="20"/>
              </w:rPr>
              <w:t>, de acuerdo con e</w:t>
            </w:r>
            <w:r w:rsidRPr="002E43C2">
              <w:rPr>
                <w:rFonts w:ascii="Arial" w:hAnsi="Arial" w:cs="Arial"/>
                <w:sz w:val="20"/>
                <w:szCs w:val="20"/>
              </w:rPr>
              <w:t>l diseño curricular de</w:t>
            </w:r>
            <w:r w:rsidR="00043D91" w:rsidRPr="002E43C2">
              <w:rPr>
                <w:rFonts w:ascii="Arial" w:hAnsi="Arial" w:cs="Arial"/>
                <w:sz w:val="20"/>
                <w:szCs w:val="20"/>
              </w:rPr>
              <w:t xml:space="preserve"> la </w:t>
            </w:r>
            <w:r w:rsidR="00A3587D" w:rsidRPr="002E43C2">
              <w:rPr>
                <w:rFonts w:ascii="Arial" w:hAnsi="Arial" w:cs="Arial"/>
                <w:sz w:val="20"/>
                <w:szCs w:val="20"/>
              </w:rPr>
              <w:t>Facultad</w:t>
            </w:r>
            <w:r w:rsidR="00043D91" w:rsidRPr="002E43C2">
              <w:rPr>
                <w:rFonts w:ascii="Arial" w:hAnsi="Arial" w:cs="Arial"/>
                <w:sz w:val="20"/>
                <w:szCs w:val="20"/>
              </w:rPr>
              <w:t xml:space="preserve">. (Ejes transversales, principios, núcleos problemáticos, etc.)  </w:t>
            </w:r>
          </w:p>
        </w:tc>
      </w:tr>
      <w:tr w:rsidR="00043D91" w:rsidRPr="002E43C2" w:rsidTr="000736F9">
        <w:trPr>
          <w:trHeight w:val="605"/>
          <w:jc w:val="center"/>
        </w:trPr>
        <w:tc>
          <w:tcPr>
            <w:tcW w:w="14460" w:type="dxa"/>
          </w:tcPr>
          <w:p w:rsidR="003367CF" w:rsidRDefault="003367CF" w:rsidP="00ED784B">
            <w:pPr>
              <w:jc w:val="both"/>
              <w:rPr>
                <w:rFonts w:ascii="Arial" w:hAnsi="Arial" w:cs="Arial"/>
                <w:sz w:val="20"/>
                <w:szCs w:val="20"/>
              </w:rPr>
            </w:pPr>
          </w:p>
          <w:p w:rsidR="00C94468" w:rsidRDefault="00C94468" w:rsidP="00ED784B">
            <w:pPr>
              <w:jc w:val="both"/>
              <w:rPr>
                <w:rFonts w:ascii="Arial" w:hAnsi="Arial" w:cs="Arial"/>
                <w:sz w:val="20"/>
                <w:szCs w:val="20"/>
              </w:rPr>
            </w:pPr>
          </w:p>
          <w:p w:rsidR="00C94468" w:rsidRPr="002E43C2" w:rsidRDefault="00C94468" w:rsidP="00ED784B">
            <w:pPr>
              <w:jc w:val="both"/>
              <w:rPr>
                <w:rFonts w:ascii="Arial" w:hAnsi="Arial" w:cs="Arial"/>
                <w:sz w:val="20"/>
                <w:szCs w:val="20"/>
              </w:rPr>
            </w:pPr>
          </w:p>
        </w:tc>
      </w:tr>
    </w:tbl>
    <w:p w:rsidR="002E43C2" w:rsidRDefault="002E43C2" w:rsidP="00ED784B">
      <w:pPr>
        <w:jc w:val="both"/>
        <w:rPr>
          <w:rFonts w:ascii="Arial" w:hAnsi="Arial" w:cs="Arial"/>
          <w:b/>
          <w:sz w:val="20"/>
          <w:szCs w:val="20"/>
        </w:rPr>
      </w:pPr>
    </w:p>
    <w:tbl>
      <w:tblPr>
        <w:tblW w:w="4918" w:type="pct"/>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6"/>
      </w:tblGrid>
      <w:tr w:rsidR="002E43C2" w:rsidRPr="002E43C2" w:rsidTr="00514CFD">
        <w:trPr>
          <w:jc w:val="center"/>
        </w:trPr>
        <w:tc>
          <w:tcPr>
            <w:tcW w:w="5000" w:type="pct"/>
            <w:shd w:val="clear" w:color="auto" w:fill="C6D9F1"/>
          </w:tcPr>
          <w:p w:rsidR="002E43C2" w:rsidRPr="002E43C2" w:rsidRDefault="002E43C2" w:rsidP="00A3587D">
            <w:pPr>
              <w:numPr>
                <w:ilvl w:val="0"/>
                <w:numId w:val="2"/>
              </w:numPr>
              <w:jc w:val="both"/>
              <w:rPr>
                <w:rFonts w:ascii="Arial" w:hAnsi="Arial" w:cs="Arial"/>
                <w:b/>
                <w:sz w:val="20"/>
                <w:szCs w:val="20"/>
              </w:rPr>
            </w:pPr>
            <w:r w:rsidRPr="002E43C2">
              <w:rPr>
                <w:rFonts w:ascii="Arial" w:hAnsi="Arial" w:cs="Arial"/>
                <w:b/>
                <w:sz w:val="20"/>
                <w:szCs w:val="20"/>
              </w:rPr>
              <w:t xml:space="preserve">COMPETENCIAS A DESARROLLAR EN EL CURSO: </w:t>
            </w:r>
          </w:p>
          <w:p w:rsidR="002E43C2" w:rsidRPr="002E43C2" w:rsidRDefault="002E43C2" w:rsidP="00514CFD">
            <w:pPr>
              <w:jc w:val="both"/>
              <w:rPr>
                <w:rFonts w:ascii="Arial" w:eastAsia="Calibri" w:hAnsi="Arial" w:cs="Arial"/>
                <w:b/>
                <w:sz w:val="20"/>
                <w:szCs w:val="20"/>
              </w:rPr>
            </w:pPr>
            <w:r w:rsidRPr="002E43C2">
              <w:rPr>
                <w:rFonts w:ascii="Arial" w:eastAsia="Calibri" w:hAnsi="Arial" w:cs="Arial"/>
                <w:b/>
                <w:sz w:val="20"/>
                <w:szCs w:val="20"/>
              </w:rPr>
              <w:t>Competencia  del área</w:t>
            </w:r>
          </w:p>
          <w:p w:rsidR="002E43C2" w:rsidRPr="002E43C2" w:rsidRDefault="002E43C2" w:rsidP="00A3587D">
            <w:pPr>
              <w:jc w:val="both"/>
              <w:rPr>
                <w:rFonts w:ascii="Arial" w:eastAsia="Calibri" w:hAnsi="Arial" w:cs="Arial"/>
                <w:sz w:val="20"/>
                <w:szCs w:val="20"/>
              </w:rPr>
            </w:pPr>
            <w:r w:rsidRPr="002E43C2">
              <w:rPr>
                <w:rFonts w:ascii="Arial" w:eastAsia="Calibri" w:hAnsi="Arial" w:cs="Arial"/>
                <w:sz w:val="20"/>
                <w:szCs w:val="20"/>
              </w:rPr>
              <w:t>Para los cursos comunes</w:t>
            </w:r>
            <w:r w:rsidR="00A3587D">
              <w:rPr>
                <w:rFonts w:ascii="Arial" w:eastAsia="Calibri" w:hAnsi="Arial" w:cs="Arial"/>
                <w:sz w:val="20"/>
                <w:szCs w:val="20"/>
              </w:rPr>
              <w:t>,</w:t>
            </w:r>
            <w:r w:rsidRPr="002E43C2">
              <w:rPr>
                <w:rFonts w:ascii="Arial" w:eastAsia="Calibri" w:hAnsi="Arial" w:cs="Arial"/>
                <w:sz w:val="20"/>
                <w:szCs w:val="20"/>
              </w:rPr>
              <w:t xml:space="preserve"> recoge las competencias de cada área del componente general  de la USC</w:t>
            </w:r>
            <w:r w:rsidR="00A3587D">
              <w:rPr>
                <w:rFonts w:ascii="Arial" w:eastAsia="Calibri" w:hAnsi="Arial" w:cs="Arial"/>
                <w:sz w:val="20"/>
                <w:szCs w:val="20"/>
              </w:rPr>
              <w:t>;</w:t>
            </w:r>
            <w:r w:rsidRPr="002E43C2">
              <w:rPr>
                <w:rFonts w:ascii="Arial" w:eastAsia="Calibri" w:hAnsi="Arial" w:cs="Arial"/>
                <w:sz w:val="20"/>
                <w:szCs w:val="20"/>
              </w:rPr>
              <w:t xml:space="preserve"> para los cursos específicos</w:t>
            </w:r>
            <w:r w:rsidR="00A3587D">
              <w:rPr>
                <w:rFonts w:ascii="Arial" w:eastAsia="Calibri" w:hAnsi="Arial" w:cs="Arial"/>
                <w:sz w:val="20"/>
                <w:szCs w:val="20"/>
              </w:rPr>
              <w:t>,</w:t>
            </w:r>
            <w:r w:rsidRPr="002E43C2">
              <w:rPr>
                <w:rFonts w:ascii="Arial" w:eastAsia="Calibri" w:hAnsi="Arial" w:cs="Arial"/>
                <w:sz w:val="20"/>
                <w:szCs w:val="20"/>
              </w:rPr>
              <w:t xml:space="preserve"> recoge la competencia  de los campos y áreas  de formación de los Departamentos de cada </w:t>
            </w:r>
            <w:r w:rsidR="00A3587D" w:rsidRPr="002E43C2">
              <w:rPr>
                <w:rFonts w:ascii="Arial" w:eastAsia="Calibri" w:hAnsi="Arial" w:cs="Arial"/>
                <w:sz w:val="20"/>
                <w:szCs w:val="20"/>
              </w:rPr>
              <w:t>Facultad</w:t>
            </w:r>
          </w:p>
        </w:tc>
      </w:tr>
      <w:tr w:rsidR="002E43C2" w:rsidRPr="002E43C2" w:rsidTr="00514CFD">
        <w:trPr>
          <w:trHeight w:val="864"/>
          <w:jc w:val="center"/>
        </w:trPr>
        <w:tc>
          <w:tcPr>
            <w:tcW w:w="5000" w:type="pct"/>
          </w:tcPr>
          <w:p w:rsidR="002E43C2" w:rsidRPr="002E43C2" w:rsidRDefault="002D773B" w:rsidP="00514CFD">
            <w:pPr>
              <w:ind w:left="360"/>
              <w:jc w:val="both"/>
              <w:rPr>
                <w:rFonts w:ascii="Arial" w:hAnsi="Arial" w:cs="Arial"/>
                <w:b/>
                <w:sz w:val="20"/>
                <w:szCs w:val="20"/>
              </w:rPr>
            </w:pPr>
            <w:r w:rsidRPr="002D773B">
              <w:rPr>
                <w:rFonts w:ascii="Arial" w:hAnsi="Arial" w:cs="Arial"/>
                <w:b/>
                <w:sz w:val="20"/>
                <w:szCs w:val="20"/>
              </w:rPr>
              <w:t>Leer y escribir de manera analítica, crítica y propositiva discursos académicos -y de los contextos-  aplicados a su entorno sociocultural, en aras de mejorar su calidad de vida y la de sus comunidades.</w:t>
            </w:r>
          </w:p>
        </w:tc>
      </w:tr>
    </w:tbl>
    <w:p w:rsidR="007A5443" w:rsidRDefault="007A5443" w:rsidP="00ED784B">
      <w:pPr>
        <w:jc w:val="both"/>
        <w:rPr>
          <w:rFonts w:ascii="Arial" w:hAnsi="Arial" w:cs="Arial"/>
          <w:b/>
          <w:sz w:val="20"/>
          <w:szCs w:val="20"/>
        </w:rPr>
      </w:pPr>
    </w:p>
    <w:p w:rsidR="00A64840" w:rsidRPr="002E43C2" w:rsidRDefault="00A64840" w:rsidP="00ED784B">
      <w:pPr>
        <w:jc w:val="both"/>
        <w:rPr>
          <w:rFonts w:ascii="Arial" w:hAnsi="Arial" w:cs="Arial"/>
          <w:b/>
          <w:sz w:val="20"/>
          <w:szCs w:val="20"/>
        </w:rPr>
      </w:pPr>
    </w:p>
    <w:tbl>
      <w:tblPr>
        <w:tblW w:w="4877" w:type="pct"/>
        <w:jc w:val="center"/>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3190"/>
        <w:gridCol w:w="3322"/>
        <w:gridCol w:w="3707"/>
      </w:tblGrid>
      <w:tr w:rsidR="002E43C2" w:rsidRPr="002E43C2" w:rsidTr="002E43C2">
        <w:trPr>
          <w:jc w:val="center"/>
        </w:trPr>
        <w:tc>
          <w:tcPr>
            <w:tcW w:w="1416" w:type="pct"/>
            <w:shd w:val="clear" w:color="auto" w:fill="C6D9F1"/>
            <w:vAlign w:val="center"/>
          </w:tcPr>
          <w:p w:rsidR="00901947" w:rsidRPr="002E43C2" w:rsidRDefault="00901947" w:rsidP="00ED784B">
            <w:pPr>
              <w:jc w:val="center"/>
              <w:rPr>
                <w:rFonts w:ascii="Arial" w:eastAsia="Calibri" w:hAnsi="Arial" w:cs="Arial"/>
                <w:b/>
                <w:sz w:val="20"/>
                <w:szCs w:val="20"/>
              </w:rPr>
            </w:pPr>
            <w:r w:rsidRPr="002E43C2">
              <w:rPr>
                <w:rFonts w:ascii="Arial" w:eastAsia="Calibri" w:hAnsi="Arial" w:cs="Arial"/>
                <w:b/>
                <w:sz w:val="20"/>
                <w:szCs w:val="20"/>
              </w:rPr>
              <w:t>Competencias específicas del curso</w:t>
            </w:r>
          </w:p>
          <w:p w:rsidR="00901947" w:rsidRPr="002E43C2" w:rsidRDefault="00901947" w:rsidP="00ED784B">
            <w:pPr>
              <w:jc w:val="center"/>
              <w:rPr>
                <w:rFonts w:ascii="Arial" w:eastAsia="Calibri" w:hAnsi="Arial" w:cs="Arial"/>
                <w:sz w:val="20"/>
                <w:szCs w:val="20"/>
              </w:rPr>
            </w:pPr>
            <w:r w:rsidRPr="002E43C2">
              <w:rPr>
                <w:rFonts w:ascii="Arial" w:eastAsia="Calibri" w:hAnsi="Arial" w:cs="Arial"/>
                <w:sz w:val="20"/>
                <w:szCs w:val="20"/>
              </w:rPr>
              <w:t>El aporte del curso al desarrollo de la formación profesional</w:t>
            </w:r>
            <w:r w:rsidR="007166C5" w:rsidRPr="002E43C2">
              <w:rPr>
                <w:rFonts w:ascii="Arial" w:eastAsia="Calibri" w:hAnsi="Arial" w:cs="Arial"/>
                <w:sz w:val="20"/>
                <w:szCs w:val="20"/>
              </w:rPr>
              <w:t>,</w:t>
            </w:r>
            <w:r w:rsidRPr="002E43C2">
              <w:rPr>
                <w:rFonts w:ascii="Arial" w:eastAsia="Calibri" w:hAnsi="Arial" w:cs="Arial"/>
                <w:sz w:val="20"/>
                <w:szCs w:val="20"/>
              </w:rPr>
              <w:t xml:space="preserve">  por lo tanto deben ir relacionadas con las del área.(máximo 2 competencias por curso)</w:t>
            </w:r>
          </w:p>
        </w:tc>
        <w:tc>
          <w:tcPr>
            <w:tcW w:w="1119" w:type="pct"/>
            <w:shd w:val="clear" w:color="auto" w:fill="C6D9F1"/>
            <w:vAlign w:val="center"/>
          </w:tcPr>
          <w:p w:rsidR="00901947" w:rsidRPr="002E43C2" w:rsidRDefault="00901947" w:rsidP="00ED784B">
            <w:pPr>
              <w:jc w:val="center"/>
              <w:rPr>
                <w:rFonts w:ascii="Arial" w:eastAsia="Calibri" w:hAnsi="Arial" w:cs="Arial"/>
                <w:b/>
                <w:sz w:val="20"/>
                <w:szCs w:val="20"/>
              </w:rPr>
            </w:pPr>
            <w:r w:rsidRPr="002E43C2">
              <w:rPr>
                <w:rFonts w:ascii="Arial" w:eastAsia="Calibri" w:hAnsi="Arial" w:cs="Arial"/>
                <w:b/>
                <w:sz w:val="20"/>
                <w:szCs w:val="20"/>
              </w:rPr>
              <w:t>Aprendizaje esperados</w:t>
            </w:r>
          </w:p>
          <w:p w:rsidR="00901947" w:rsidRPr="002E43C2" w:rsidRDefault="00901947" w:rsidP="00ED784B">
            <w:pPr>
              <w:jc w:val="center"/>
              <w:rPr>
                <w:rFonts w:ascii="Arial" w:eastAsia="Calibri" w:hAnsi="Arial" w:cs="Arial"/>
                <w:sz w:val="20"/>
                <w:szCs w:val="20"/>
              </w:rPr>
            </w:pPr>
            <w:r w:rsidRPr="002E43C2">
              <w:rPr>
                <w:rFonts w:ascii="Arial" w:eastAsia="Calibri" w:hAnsi="Arial" w:cs="Arial"/>
                <w:sz w:val="20"/>
                <w:szCs w:val="20"/>
              </w:rPr>
              <w:t>Son las capacidades que el estudiante va desarrollando para alcanzar la competencia</w:t>
            </w:r>
          </w:p>
        </w:tc>
        <w:tc>
          <w:tcPr>
            <w:tcW w:w="1165" w:type="pct"/>
            <w:shd w:val="clear" w:color="auto" w:fill="C6D9F1"/>
            <w:vAlign w:val="center"/>
          </w:tcPr>
          <w:p w:rsidR="00901947" w:rsidRPr="002E43C2" w:rsidRDefault="00901947" w:rsidP="00ED784B">
            <w:pPr>
              <w:jc w:val="center"/>
              <w:rPr>
                <w:rFonts w:ascii="Arial" w:eastAsia="Calibri" w:hAnsi="Arial" w:cs="Arial"/>
                <w:b/>
                <w:sz w:val="20"/>
                <w:szCs w:val="20"/>
              </w:rPr>
            </w:pPr>
            <w:r w:rsidRPr="002E43C2">
              <w:rPr>
                <w:rFonts w:ascii="Arial" w:eastAsia="Calibri" w:hAnsi="Arial" w:cs="Arial"/>
                <w:b/>
                <w:sz w:val="20"/>
                <w:szCs w:val="20"/>
              </w:rPr>
              <w:t>Actividades</w:t>
            </w:r>
            <w:r w:rsidR="007166C5" w:rsidRPr="002E43C2">
              <w:rPr>
                <w:rFonts w:ascii="Arial" w:eastAsia="Calibri" w:hAnsi="Arial" w:cs="Arial"/>
                <w:b/>
                <w:sz w:val="20"/>
                <w:szCs w:val="20"/>
              </w:rPr>
              <w:t xml:space="preserve"> de aprendizaje</w:t>
            </w:r>
          </w:p>
          <w:p w:rsidR="00901947" w:rsidRPr="002E43C2" w:rsidRDefault="00A3587D" w:rsidP="00ED784B">
            <w:pPr>
              <w:jc w:val="center"/>
              <w:rPr>
                <w:rFonts w:ascii="Arial" w:eastAsia="Calibri" w:hAnsi="Arial" w:cs="Arial"/>
                <w:sz w:val="20"/>
                <w:szCs w:val="20"/>
              </w:rPr>
            </w:pPr>
            <w:r>
              <w:rPr>
                <w:rFonts w:ascii="Arial" w:eastAsia="Calibri" w:hAnsi="Arial" w:cs="Arial"/>
                <w:sz w:val="20"/>
                <w:szCs w:val="20"/>
              </w:rPr>
              <w:t>Plantear  qué</w:t>
            </w:r>
            <w:r w:rsidR="00901947" w:rsidRPr="002E43C2">
              <w:rPr>
                <w:rFonts w:ascii="Arial" w:eastAsia="Calibri" w:hAnsi="Arial" w:cs="Arial"/>
                <w:sz w:val="20"/>
                <w:szCs w:val="20"/>
              </w:rPr>
              <w:t xml:space="preserve"> actividades  va a realizar con el estudiante para alcanzar los aprendizajes</w:t>
            </w:r>
          </w:p>
        </w:tc>
        <w:tc>
          <w:tcPr>
            <w:tcW w:w="1300" w:type="pct"/>
            <w:shd w:val="clear" w:color="auto" w:fill="C6D9F1"/>
            <w:vAlign w:val="center"/>
          </w:tcPr>
          <w:p w:rsidR="00901947" w:rsidRPr="002E43C2" w:rsidRDefault="00901947" w:rsidP="00ED784B">
            <w:pPr>
              <w:jc w:val="center"/>
              <w:rPr>
                <w:rFonts w:ascii="Arial" w:eastAsia="Calibri" w:hAnsi="Arial" w:cs="Arial"/>
                <w:b/>
                <w:sz w:val="20"/>
                <w:szCs w:val="20"/>
              </w:rPr>
            </w:pPr>
            <w:r w:rsidRPr="002E43C2">
              <w:rPr>
                <w:rFonts w:ascii="Arial" w:eastAsia="Calibri" w:hAnsi="Arial" w:cs="Arial"/>
                <w:b/>
                <w:sz w:val="20"/>
                <w:szCs w:val="20"/>
              </w:rPr>
              <w:t>Criterios de Evaluación</w:t>
            </w:r>
          </w:p>
          <w:p w:rsidR="00901947" w:rsidRPr="002E43C2" w:rsidRDefault="00901947" w:rsidP="00ED784B">
            <w:pPr>
              <w:jc w:val="center"/>
              <w:rPr>
                <w:rFonts w:ascii="Arial" w:eastAsia="Calibri" w:hAnsi="Arial" w:cs="Arial"/>
                <w:b/>
                <w:sz w:val="20"/>
                <w:szCs w:val="20"/>
              </w:rPr>
            </w:pPr>
            <w:r w:rsidRPr="002E43C2">
              <w:rPr>
                <w:rFonts w:ascii="Arial" w:hAnsi="Arial" w:cs="Arial"/>
                <w:sz w:val="20"/>
                <w:szCs w:val="20"/>
              </w:rPr>
              <w:t>Son las pautas fundamentales que se deben tener en cuenta en la valoración de las competencias, ¿Qué se evalúa?, ¿Con qué referente?</w:t>
            </w:r>
          </w:p>
        </w:tc>
      </w:tr>
      <w:tr w:rsidR="001C6C1C" w:rsidRPr="002E43C2" w:rsidTr="002E43C2">
        <w:trPr>
          <w:trHeight w:val="85"/>
          <w:jc w:val="center"/>
        </w:trPr>
        <w:tc>
          <w:tcPr>
            <w:tcW w:w="1416" w:type="pct"/>
            <w:vMerge w:val="restart"/>
            <w:vAlign w:val="center"/>
          </w:tcPr>
          <w:p w:rsidR="00B15076" w:rsidRPr="00B15076" w:rsidRDefault="001C6C1C" w:rsidP="00B15076">
            <w:pPr>
              <w:shd w:val="clear" w:color="auto" w:fill="FFFFFF" w:themeFill="background1"/>
              <w:spacing w:line="276" w:lineRule="auto"/>
              <w:jc w:val="both"/>
              <w:rPr>
                <w:rFonts w:ascii="Arial Narrow" w:eastAsia="Calibri" w:hAnsi="Arial Narrow" w:cs="Arial"/>
                <w:sz w:val="22"/>
                <w:szCs w:val="22"/>
              </w:rPr>
            </w:pPr>
            <w:r w:rsidRPr="002E43C2">
              <w:rPr>
                <w:rFonts w:ascii="Arial" w:eastAsia="Calibri" w:hAnsi="Arial" w:cs="Arial"/>
                <w:sz w:val="20"/>
                <w:szCs w:val="20"/>
              </w:rPr>
              <w:t>C1</w:t>
            </w:r>
            <w:r w:rsidR="00B15076">
              <w:rPr>
                <w:rFonts w:ascii="Arial Narrow" w:eastAsia="Calibri" w:hAnsi="Arial Narrow" w:cs="Arial"/>
                <w:sz w:val="18"/>
                <w:szCs w:val="18"/>
              </w:rPr>
              <w:t xml:space="preserve"> </w:t>
            </w:r>
            <w:r w:rsidR="00B15076" w:rsidRPr="00B15076">
              <w:rPr>
                <w:rFonts w:ascii="Arial" w:eastAsia="Calibri" w:hAnsi="Arial" w:cs="Arial"/>
                <w:sz w:val="20"/>
                <w:szCs w:val="20"/>
              </w:rPr>
              <w:t>Al finalizar el curso el estudiante estará en capacidad de reconocer las estructuras de un texto a través de estrategias  meta cognitivas  para la comprensión l</w:t>
            </w:r>
            <w:r w:rsidR="00B15076" w:rsidRPr="00B15076">
              <w:rPr>
                <w:rFonts w:ascii="Arial" w:hAnsi="Arial" w:cs="Arial"/>
                <w:sz w:val="20"/>
                <w:szCs w:val="20"/>
              </w:rPr>
              <w:t>ectora e implementar herramientas que facilitan los procesos de lectura crítica y escritura propositiva en el contexto académico.</w:t>
            </w:r>
            <w:r w:rsidR="00B15076" w:rsidRPr="00B15076">
              <w:rPr>
                <w:rStyle w:val="Refdenotaalpie"/>
                <w:rFonts w:ascii="Arial" w:hAnsi="Arial" w:cs="Arial"/>
                <w:sz w:val="20"/>
                <w:szCs w:val="20"/>
              </w:rPr>
              <w:footnoteReference w:id="6"/>
            </w:r>
          </w:p>
          <w:p w:rsidR="001C6C1C" w:rsidRPr="00B15076" w:rsidRDefault="001C6C1C" w:rsidP="001C6C1C">
            <w:pPr>
              <w:rPr>
                <w:rFonts w:ascii="Arial" w:eastAsia="Calibri" w:hAnsi="Arial" w:cs="Arial"/>
                <w:sz w:val="20"/>
                <w:szCs w:val="20"/>
              </w:rPr>
            </w:pPr>
          </w:p>
        </w:tc>
        <w:tc>
          <w:tcPr>
            <w:tcW w:w="1119" w:type="pct"/>
            <w:vMerge w:val="restart"/>
            <w:vAlign w:val="center"/>
          </w:tcPr>
          <w:p w:rsidR="00B15076" w:rsidRPr="00B15076" w:rsidRDefault="001C6C1C" w:rsidP="00B00AE9">
            <w:pPr>
              <w:jc w:val="both"/>
              <w:rPr>
                <w:rFonts w:ascii="Arial" w:eastAsia="Calibri" w:hAnsi="Arial" w:cs="Arial"/>
                <w:sz w:val="20"/>
                <w:szCs w:val="20"/>
                <w:lang w:eastAsia="en-US"/>
              </w:rPr>
            </w:pPr>
            <w:r w:rsidRPr="002E43C2">
              <w:rPr>
                <w:rFonts w:ascii="Arial" w:eastAsia="Calibri" w:hAnsi="Arial" w:cs="Arial"/>
                <w:sz w:val="20"/>
                <w:szCs w:val="20"/>
                <w:lang w:eastAsia="en-US"/>
              </w:rPr>
              <w:t xml:space="preserve">A1 </w:t>
            </w:r>
            <w:r w:rsidR="00B15076" w:rsidRPr="00B15076">
              <w:rPr>
                <w:rFonts w:ascii="Arial" w:eastAsia="Calibri" w:hAnsi="Arial" w:cs="Arial"/>
                <w:sz w:val="20"/>
                <w:szCs w:val="20"/>
                <w:lang w:eastAsia="en-US"/>
              </w:rPr>
              <w:t>Reconoce las estrategias metacognitivas, las funciones del lenguaje, los niveles de comprensión lectora, las macroestructuras y superestructuras para la elaboración de textos académicos.</w:t>
            </w:r>
          </w:p>
          <w:p w:rsidR="001C6C1C" w:rsidRPr="002E43C2" w:rsidRDefault="001C6C1C" w:rsidP="001C6C1C">
            <w:pPr>
              <w:autoSpaceDE w:val="0"/>
              <w:autoSpaceDN w:val="0"/>
              <w:adjustRightInd w:val="0"/>
              <w:rPr>
                <w:rFonts w:ascii="Arial" w:eastAsia="Calibri" w:hAnsi="Arial" w:cs="Arial"/>
                <w:sz w:val="20"/>
                <w:szCs w:val="20"/>
                <w:lang w:eastAsia="en-US"/>
              </w:rPr>
            </w:pPr>
          </w:p>
        </w:tc>
        <w:tc>
          <w:tcPr>
            <w:tcW w:w="1165" w:type="pct"/>
            <w:vMerge w:val="restart"/>
            <w:vAlign w:val="center"/>
          </w:tcPr>
          <w:p w:rsidR="001C6C1C" w:rsidRDefault="00DB24F7" w:rsidP="001C6C1C">
            <w:pPr>
              <w:rPr>
                <w:rFonts w:ascii="Arial" w:eastAsia="Calibri" w:hAnsi="Arial" w:cs="Arial"/>
                <w:sz w:val="20"/>
                <w:szCs w:val="20"/>
                <w:lang w:eastAsia="en-US"/>
              </w:rPr>
            </w:pPr>
            <w:r>
              <w:rPr>
                <w:rFonts w:ascii="Arial" w:eastAsia="Calibri" w:hAnsi="Arial" w:cs="Arial"/>
                <w:sz w:val="20"/>
                <w:szCs w:val="20"/>
                <w:lang w:eastAsia="en-US"/>
              </w:rPr>
              <w:t xml:space="preserve">- Exposición de los temas, reconstrucción de </w:t>
            </w:r>
            <w:r w:rsidR="00811518">
              <w:rPr>
                <w:rFonts w:ascii="Arial" w:eastAsia="Calibri" w:hAnsi="Arial" w:cs="Arial"/>
                <w:sz w:val="20"/>
                <w:szCs w:val="20"/>
                <w:lang w:eastAsia="en-US"/>
              </w:rPr>
              <w:t xml:space="preserve"> </w:t>
            </w:r>
            <w:r>
              <w:rPr>
                <w:rFonts w:ascii="Arial" w:eastAsia="Calibri" w:hAnsi="Arial" w:cs="Arial"/>
                <w:sz w:val="20"/>
                <w:szCs w:val="20"/>
                <w:lang w:eastAsia="en-US"/>
              </w:rPr>
              <w:t>sentido y significado de manera interactiva con los estudiantes.</w:t>
            </w:r>
          </w:p>
          <w:p w:rsidR="00DB24F7" w:rsidRDefault="00DB24F7" w:rsidP="001C6C1C">
            <w:pPr>
              <w:rPr>
                <w:rFonts w:ascii="Arial" w:eastAsia="Calibri" w:hAnsi="Arial" w:cs="Arial"/>
                <w:sz w:val="20"/>
                <w:szCs w:val="20"/>
                <w:lang w:eastAsia="en-US"/>
              </w:rPr>
            </w:pPr>
          </w:p>
          <w:p w:rsidR="00DB24F7" w:rsidRPr="002E43C2" w:rsidRDefault="00DB24F7" w:rsidP="001C6C1C">
            <w:pPr>
              <w:rPr>
                <w:rFonts w:ascii="Arial" w:eastAsia="Calibri" w:hAnsi="Arial" w:cs="Arial"/>
                <w:sz w:val="20"/>
                <w:szCs w:val="20"/>
                <w:lang w:eastAsia="en-US"/>
              </w:rPr>
            </w:pPr>
            <w:r>
              <w:rPr>
                <w:rFonts w:ascii="Arial" w:eastAsia="Calibri" w:hAnsi="Arial" w:cs="Arial"/>
                <w:sz w:val="20"/>
                <w:szCs w:val="20"/>
                <w:lang w:eastAsia="en-US"/>
              </w:rPr>
              <w:t>-Ejemplificar el tema tratado con textos pertinentes</w:t>
            </w:r>
          </w:p>
        </w:tc>
        <w:tc>
          <w:tcPr>
            <w:tcW w:w="1300" w:type="pct"/>
            <w:vAlign w:val="center"/>
          </w:tcPr>
          <w:p w:rsidR="001C6C1C" w:rsidRPr="002E43C2" w:rsidRDefault="001C6C1C" w:rsidP="00B13C56">
            <w:pPr>
              <w:jc w:val="both"/>
              <w:rPr>
                <w:rFonts w:ascii="Arial" w:eastAsia="Calibri" w:hAnsi="Arial" w:cs="Arial"/>
                <w:sz w:val="20"/>
                <w:szCs w:val="20"/>
                <w:lang w:eastAsia="en-US"/>
              </w:rPr>
            </w:pPr>
            <w:r w:rsidRPr="002E43C2">
              <w:rPr>
                <w:rFonts w:ascii="Arial" w:eastAsia="Calibri" w:hAnsi="Arial" w:cs="Arial"/>
                <w:sz w:val="20"/>
                <w:szCs w:val="20"/>
                <w:lang w:eastAsia="en-US"/>
              </w:rPr>
              <w:t>CE1</w:t>
            </w:r>
            <w:r w:rsidR="00B13C56">
              <w:t xml:space="preserve">  </w:t>
            </w:r>
            <w:r w:rsidR="00B13C56" w:rsidRPr="00B13C56">
              <w:rPr>
                <w:rFonts w:ascii="Arial" w:eastAsia="Calibri" w:hAnsi="Arial" w:cs="Arial"/>
                <w:sz w:val="20"/>
                <w:szCs w:val="20"/>
                <w:lang w:eastAsia="en-US"/>
              </w:rPr>
              <w:t xml:space="preserve">El estudiante leerá un texto dado, donde aplicará las estrategias metacognitivas. Luego, escribirá una síntesis donde reconozca cuáles implementó mientras leía e identifique en qué nivel de comprensión lectora se encuentra frente al texto.  </w:t>
            </w:r>
          </w:p>
        </w:tc>
      </w:tr>
      <w:tr w:rsidR="001C6C1C" w:rsidRPr="002E43C2" w:rsidTr="002E43C2">
        <w:trPr>
          <w:trHeight w:val="212"/>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ign w:val="center"/>
          </w:tcPr>
          <w:p w:rsidR="001C6C1C" w:rsidRPr="002E43C2" w:rsidRDefault="001C6C1C" w:rsidP="001C6C1C">
            <w:pPr>
              <w:autoSpaceDE w:val="0"/>
              <w:autoSpaceDN w:val="0"/>
              <w:adjustRightInd w:val="0"/>
              <w:rPr>
                <w:rFonts w:ascii="Arial" w:eastAsia="Calibri" w:hAnsi="Arial" w:cs="Arial"/>
                <w:sz w:val="20"/>
                <w:szCs w:val="20"/>
                <w:lang w:eastAsia="en-US"/>
              </w:rPr>
            </w:pPr>
          </w:p>
        </w:tc>
        <w:tc>
          <w:tcPr>
            <w:tcW w:w="1165" w:type="pct"/>
            <w:vMerge/>
            <w:vAlign w:val="center"/>
          </w:tcPr>
          <w:p w:rsidR="001C6C1C" w:rsidRPr="002E43C2" w:rsidRDefault="001C6C1C" w:rsidP="001C6C1C">
            <w:pPr>
              <w:rPr>
                <w:rFonts w:ascii="Arial" w:eastAsia="Calibri" w:hAnsi="Arial" w:cs="Arial"/>
                <w:sz w:val="20"/>
                <w:szCs w:val="20"/>
                <w:lang w:eastAsia="en-US"/>
              </w:rPr>
            </w:pPr>
          </w:p>
        </w:tc>
        <w:tc>
          <w:tcPr>
            <w:tcW w:w="1300" w:type="pct"/>
            <w:vAlign w:val="center"/>
          </w:tcPr>
          <w:p w:rsidR="001C6C1C" w:rsidRPr="002E43C2" w:rsidRDefault="001C6C1C" w:rsidP="00ED6560">
            <w:pPr>
              <w:jc w:val="both"/>
              <w:rPr>
                <w:rFonts w:ascii="Arial" w:eastAsia="Calibri" w:hAnsi="Arial" w:cs="Arial"/>
                <w:sz w:val="20"/>
                <w:szCs w:val="20"/>
                <w:lang w:eastAsia="en-US"/>
              </w:rPr>
            </w:pPr>
            <w:r w:rsidRPr="002E43C2">
              <w:rPr>
                <w:rFonts w:ascii="Arial" w:eastAsia="Calibri" w:hAnsi="Arial" w:cs="Arial"/>
                <w:sz w:val="20"/>
                <w:szCs w:val="20"/>
                <w:lang w:eastAsia="en-US"/>
              </w:rPr>
              <w:t>CE2</w:t>
            </w:r>
            <w:r w:rsidR="00ED6560">
              <w:rPr>
                <w:rFonts w:ascii="Arial" w:eastAsia="Calibri" w:hAnsi="Arial" w:cs="Arial"/>
                <w:sz w:val="20"/>
                <w:szCs w:val="20"/>
                <w:lang w:eastAsia="en-US"/>
              </w:rPr>
              <w:t xml:space="preserve"> </w:t>
            </w:r>
            <w:r w:rsidR="00ED6560" w:rsidRPr="00ED6560">
              <w:rPr>
                <w:rFonts w:ascii="Arial" w:eastAsia="Calibri" w:hAnsi="Arial" w:cs="Arial"/>
                <w:sz w:val="20"/>
                <w:szCs w:val="20"/>
                <w:lang w:eastAsia="en-US"/>
              </w:rPr>
              <w:t xml:space="preserve">El estudiante redactará qué son las </w:t>
            </w:r>
            <w:proofErr w:type="spellStart"/>
            <w:r w:rsidR="00ED6560" w:rsidRPr="00ED6560">
              <w:rPr>
                <w:rFonts w:ascii="Arial" w:eastAsia="Calibri" w:hAnsi="Arial" w:cs="Arial"/>
                <w:sz w:val="20"/>
                <w:szCs w:val="20"/>
                <w:lang w:eastAsia="en-US"/>
              </w:rPr>
              <w:t>macroproposiciones</w:t>
            </w:r>
            <w:proofErr w:type="spellEnd"/>
            <w:r w:rsidR="00ED6560" w:rsidRPr="00ED6560">
              <w:rPr>
                <w:rFonts w:ascii="Arial" w:eastAsia="Calibri" w:hAnsi="Arial" w:cs="Arial"/>
                <w:sz w:val="20"/>
                <w:szCs w:val="20"/>
                <w:lang w:eastAsia="en-US"/>
              </w:rPr>
              <w:t xml:space="preserve"> y cómo se construye la macroestructura del texto leído, a partir de los conceptos de la Lingüística Textual.</w:t>
            </w:r>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ign w:val="center"/>
          </w:tcPr>
          <w:p w:rsidR="001C6C1C" w:rsidRPr="002E43C2" w:rsidRDefault="001C6C1C" w:rsidP="001C6C1C">
            <w:pPr>
              <w:autoSpaceDE w:val="0"/>
              <w:autoSpaceDN w:val="0"/>
              <w:adjustRightInd w:val="0"/>
              <w:rPr>
                <w:rFonts w:ascii="Arial" w:eastAsia="Calibri" w:hAnsi="Arial" w:cs="Arial"/>
                <w:sz w:val="20"/>
                <w:szCs w:val="20"/>
                <w:lang w:eastAsia="en-US"/>
              </w:rPr>
            </w:pPr>
          </w:p>
        </w:tc>
        <w:tc>
          <w:tcPr>
            <w:tcW w:w="1165" w:type="pct"/>
            <w:vMerge/>
            <w:vAlign w:val="center"/>
          </w:tcPr>
          <w:p w:rsidR="001C6C1C" w:rsidRPr="002E43C2" w:rsidRDefault="001C6C1C" w:rsidP="001C6C1C">
            <w:pPr>
              <w:rPr>
                <w:rFonts w:ascii="Arial" w:eastAsia="Calibri" w:hAnsi="Arial" w:cs="Arial"/>
                <w:sz w:val="20"/>
                <w:szCs w:val="20"/>
                <w:lang w:eastAsia="en-US"/>
              </w:rPr>
            </w:pPr>
          </w:p>
        </w:tc>
        <w:tc>
          <w:tcPr>
            <w:tcW w:w="1300" w:type="pct"/>
            <w:vAlign w:val="center"/>
          </w:tcPr>
          <w:p w:rsidR="001C6C1C" w:rsidRPr="002E43C2" w:rsidRDefault="001C6C1C" w:rsidP="00ED6560">
            <w:pPr>
              <w:jc w:val="both"/>
              <w:rPr>
                <w:rFonts w:ascii="Arial" w:eastAsia="Calibri" w:hAnsi="Arial" w:cs="Arial"/>
                <w:sz w:val="20"/>
                <w:szCs w:val="20"/>
                <w:lang w:eastAsia="en-US"/>
              </w:rPr>
            </w:pPr>
            <w:r w:rsidRPr="002E43C2">
              <w:rPr>
                <w:rFonts w:ascii="Arial" w:eastAsia="Calibri" w:hAnsi="Arial" w:cs="Arial"/>
                <w:sz w:val="20"/>
                <w:szCs w:val="20"/>
                <w:lang w:eastAsia="en-US"/>
              </w:rPr>
              <w:t>CE3</w:t>
            </w:r>
            <w:r w:rsidR="00ED6560">
              <w:rPr>
                <w:rFonts w:ascii="Arial" w:eastAsia="Calibri" w:hAnsi="Arial" w:cs="Arial"/>
                <w:sz w:val="20"/>
                <w:szCs w:val="20"/>
                <w:lang w:eastAsia="en-US"/>
              </w:rPr>
              <w:t xml:space="preserve"> </w:t>
            </w:r>
            <w:r w:rsidR="00ED6560" w:rsidRPr="00ED6560">
              <w:rPr>
                <w:rFonts w:ascii="Arial" w:eastAsia="Calibri" w:hAnsi="Arial" w:cs="Arial"/>
                <w:sz w:val="20"/>
                <w:szCs w:val="20"/>
                <w:lang w:eastAsia="en-US"/>
              </w:rPr>
              <w:t xml:space="preserve">El estudiante escribirá a cuál superestructura pertenece el texto y justificará su respuesta.  </w:t>
            </w:r>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ign w:val="center"/>
          </w:tcPr>
          <w:p w:rsidR="001C6C1C" w:rsidRPr="002E43C2" w:rsidRDefault="001C6C1C" w:rsidP="001C6C1C">
            <w:pPr>
              <w:autoSpaceDE w:val="0"/>
              <w:autoSpaceDN w:val="0"/>
              <w:adjustRightInd w:val="0"/>
              <w:rPr>
                <w:rFonts w:ascii="Arial" w:eastAsia="Calibri" w:hAnsi="Arial" w:cs="Arial"/>
                <w:sz w:val="20"/>
                <w:szCs w:val="20"/>
                <w:lang w:eastAsia="en-US"/>
              </w:rPr>
            </w:pPr>
          </w:p>
        </w:tc>
        <w:tc>
          <w:tcPr>
            <w:tcW w:w="1165" w:type="pct"/>
            <w:vMerge/>
            <w:vAlign w:val="center"/>
          </w:tcPr>
          <w:p w:rsidR="001C6C1C" w:rsidRPr="002E43C2" w:rsidRDefault="001C6C1C" w:rsidP="001C6C1C">
            <w:pPr>
              <w:rPr>
                <w:rFonts w:ascii="Arial" w:eastAsia="Calibri" w:hAnsi="Arial" w:cs="Arial"/>
                <w:sz w:val="20"/>
                <w:szCs w:val="20"/>
                <w:lang w:eastAsia="en-US"/>
              </w:rPr>
            </w:pPr>
          </w:p>
        </w:tc>
        <w:tc>
          <w:tcPr>
            <w:tcW w:w="1300" w:type="pct"/>
            <w:vAlign w:val="center"/>
          </w:tcPr>
          <w:p w:rsidR="001C6C1C" w:rsidRPr="002E43C2" w:rsidRDefault="001C6C1C" w:rsidP="001C6C1C">
            <w:pPr>
              <w:rPr>
                <w:rFonts w:ascii="Arial" w:eastAsia="Calibri" w:hAnsi="Arial" w:cs="Arial"/>
                <w:sz w:val="20"/>
                <w:szCs w:val="20"/>
                <w:lang w:eastAsia="en-US"/>
              </w:rPr>
            </w:pPr>
            <w:r w:rsidRPr="002E43C2">
              <w:rPr>
                <w:rFonts w:ascii="Arial" w:eastAsia="Calibri" w:hAnsi="Arial" w:cs="Arial"/>
                <w:sz w:val="20"/>
                <w:szCs w:val="20"/>
                <w:lang w:eastAsia="en-US"/>
              </w:rPr>
              <w:t>CE4</w:t>
            </w:r>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ign w:val="center"/>
          </w:tcPr>
          <w:p w:rsidR="001C6C1C" w:rsidRPr="002E43C2" w:rsidRDefault="001C6C1C" w:rsidP="001C6C1C">
            <w:pPr>
              <w:autoSpaceDE w:val="0"/>
              <w:autoSpaceDN w:val="0"/>
              <w:adjustRightInd w:val="0"/>
              <w:rPr>
                <w:rFonts w:ascii="Arial" w:eastAsia="Calibri" w:hAnsi="Arial" w:cs="Arial"/>
                <w:sz w:val="20"/>
                <w:szCs w:val="20"/>
                <w:lang w:eastAsia="en-US"/>
              </w:rPr>
            </w:pPr>
          </w:p>
        </w:tc>
        <w:tc>
          <w:tcPr>
            <w:tcW w:w="1165" w:type="pct"/>
            <w:vMerge/>
            <w:vAlign w:val="center"/>
          </w:tcPr>
          <w:p w:rsidR="001C6C1C" w:rsidRPr="002E43C2" w:rsidRDefault="001C6C1C" w:rsidP="001C6C1C">
            <w:pPr>
              <w:rPr>
                <w:rFonts w:ascii="Arial" w:eastAsia="Calibri" w:hAnsi="Arial" w:cs="Arial"/>
                <w:sz w:val="20"/>
                <w:szCs w:val="20"/>
                <w:lang w:eastAsia="en-US"/>
              </w:rPr>
            </w:pPr>
          </w:p>
        </w:tc>
        <w:tc>
          <w:tcPr>
            <w:tcW w:w="1300" w:type="pct"/>
            <w:vAlign w:val="center"/>
          </w:tcPr>
          <w:p w:rsidR="001C6C1C" w:rsidRPr="002E43C2" w:rsidRDefault="001C6C1C" w:rsidP="001C6C1C">
            <w:pPr>
              <w:rPr>
                <w:rFonts w:ascii="Arial" w:eastAsia="Calibri" w:hAnsi="Arial" w:cs="Arial"/>
                <w:sz w:val="20"/>
                <w:szCs w:val="20"/>
                <w:lang w:eastAsia="en-US"/>
              </w:rPr>
            </w:pPr>
            <w:proofErr w:type="spellStart"/>
            <w:r w:rsidRPr="002E43C2">
              <w:rPr>
                <w:rFonts w:ascii="Arial" w:eastAsia="Calibri" w:hAnsi="Arial" w:cs="Arial"/>
                <w:sz w:val="20"/>
                <w:szCs w:val="20"/>
                <w:lang w:eastAsia="en-US"/>
              </w:rPr>
              <w:t>CEn</w:t>
            </w:r>
            <w:proofErr w:type="spellEnd"/>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restart"/>
            <w:vAlign w:val="center"/>
          </w:tcPr>
          <w:p w:rsidR="001C6C1C" w:rsidRPr="002E43C2" w:rsidRDefault="001C6C1C" w:rsidP="00B15076">
            <w:pPr>
              <w:autoSpaceDE w:val="0"/>
              <w:autoSpaceDN w:val="0"/>
              <w:adjustRightInd w:val="0"/>
              <w:jc w:val="both"/>
              <w:rPr>
                <w:rFonts w:ascii="Arial" w:eastAsia="Calibri" w:hAnsi="Arial" w:cs="Arial"/>
                <w:sz w:val="20"/>
                <w:szCs w:val="20"/>
                <w:lang w:eastAsia="en-US"/>
              </w:rPr>
            </w:pPr>
            <w:r w:rsidRPr="002E43C2">
              <w:rPr>
                <w:rFonts w:ascii="Arial" w:eastAsia="Calibri" w:hAnsi="Arial" w:cs="Arial"/>
                <w:sz w:val="20"/>
                <w:szCs w:val="20"/>
                <w:lang w:eastAsia="en-US"/>
              </w:rPr>
              <w:t>A2</w:t>
            </w:r>
            <w:r w:rsidR="00B15076">
              <w:t xml:space="preserve"> </w:t>
            </w:r>
            <w:r w:rsidR="00B15076" w:rsidRPr="00B15076">
              <w:rPr>
                <w:rFonts w:ascii="Arial" w:eastAsia="Calibri" w:hAnsi="Arial" w:cs="Arial"/>
                <w:sz w:val="20"/>
                <w:szCs w:val="20"/>
                <w:lang w:eastAsia="en-US"/>
              </w:rPr>
              <w:t xml:space="preserve">Aplica las estrategias metacognitivas, las funciones del lenguaje, los niveles de comprensión lectora, las </w:t>
            </w:r>
            <w:r w:rsidR="00B15076" w:rsidRPr="00B15076">
              <w:rPr>
                <w:rFonts w:ascii="Arial" w:eastAsia="Calibri" w:hAnsi="Arial" w:cs="Arial"/>
                <w:sz w:val="20"/>
                <w:szCs w:val="20"/>
                <w:lang w:eastAsia="en-US"/>
              </w:rPr>
              <w:lastRenderedPageBreak/>
              <w:t>macroestructuras y superestructuras en su proceso de lectura de textos académicos.</w:t>
            </w:r>
          </w:p>
        </w:tc>
        <w:tc>
          <w:tcPr>
            <w:tcW w:w="1165" w:type="pct"/>
            <w:vMerge w:val="restart"/>
            <w:vAlign w:val="center"/>
          </w:tcPr>
          <w:p w:rsidR="001C6C1C" w:rsidRDefault="00B90564" w:rsidP="001C6C1C">
            <w:pPr>
              <w:rPr>
                <w:rFonts w:ascii="Arial" w:eastAsia="Calibri" w:hAnsi="Arial" w:cs="Arial"/>
                <w:sz w:val="20"/>
                <w:szCs w:val="20"/>
                <w:lang w:eastAsia="en-US"/>
              </w:rPr>
            </w:pPr>
            <w:r>
              <w:rPr>
                <w:rFonts w:ascii="Arial" w:eastAsia="Calibri" w:hAnsi="Arial" w:cs="Arial"/>
                <w:sz w:val="20"/>
                <w:szCs w:val="20"/>
                <w:lang w:eastAsia="en-US"/>
              </w:rPr>
              <w:lastRenderedPageBreak/>
              <w:t xml:space="preserve">-En un texto determinado identificar los niveles de comprensión y así llegar a la significación conformando la </w:t>
            </w:r>
            <w:r>
              <w:rPr>
                <w:rFonts w:ascii="Arial" w:eastAsia="Calibri" w:hAnsi="Arial" w:cs="Arial"/>
                <w:sz w:val="20"/>
                <w:szCs w:val="20"/>
                <w:lang w:eastAsia="en-US"/>
              </w:rPr>
              <w:lastRenderedPageBreak/>
              <w:t>macroestructura.</w:t>
            </w:r>
          </w:p>
          <w:p w:rsidR="00B90564" w:rsidRPr="002E43C2" w:rsidRDefault="00B90564" w:rsidP="001C6C1C">
            <w:pPr>
              <w:rPr>
                <w:rFonts w:ascii="Arial" w:eastAsia="Calibri" w:hAnsi="Arial" w:cs="Arial"/>
                <w:sz w:val="20"/>
                <w:szCs w:val="20"/>
                <w:lang w:eastAsia="en-US"/>
              </w:rPr>
            </w:pPr>
          </w:p>
        </w:tc>
        <w:tc>
          <w:tcPr>
            <w:tcW w:w="1300" w:type="pct"/>
            <w:vAlign w:val="center"/>
          </w:tcPr>
          <w:p w:rsidR="001C6C1C" w:rsidRPr="002E43C2" w:rsidRDefault="001C6C1C" w:rsidP="007D69AE">
            <w:pPr>
              <w:jc w:val="both"/>
              <w:rPr>
                <w:rFonts w:ascii="Arial" w:eastAsia="Calibri" w:hAnsi="Arial" w:cs="Arial"/>
                <w:sz w:val="20"/>
                <w:szCs w:val="20"/>
                <w:lang w:eastAsia="en-US"/>
              </w:rPr>
            </w:pPr>
            <w:r w:rsidRPr="002E43C2">
              <w:rPr>
                <w:rFonts w:ascii="Arial" w:eastAsia="Calibri" w:hAnsi="Arial" w:cs="Arial"/>
                <w:sz w:val="20"/>
                <w:szCs w:val="20"/>
                <w:lang w:eastAsia="en-US"/>
              </w:rPr>
              <w:lastRenderedPageBreak/>
              <w:t>CE1</w:t>
            </w:r>
            <w:r w:rsidR="007D69AE">
              <w:rPr>
                <w:rFonts w:ascii="Arial" w:eastAsia="Calibri" w:hAnsi="Arial" w:cs="Arial"/>
                <w:sz w:val="20"/>
                <w:szCs w:val="20"/>
                <w:lang w:eastAsia="en-US"/>
              </w:rPr>
              <w:t xml:space="preserve"> </w:t>
            </w:r>
            <w:r w:rsidR="007D69AE" w:rsidRPr="007D69AE">
              <w:rPr>
                <w:rFonts w:ascii="Arial" w:eastAsia="Calibri" w:hAnsi="Arial" w:cs="Arial"/>
                <w:sz w:val="20"/>
                <w:szCs w:val="20"/>
                <w:lang w:eastAsia="en-US"/>
              </w:rPr>
              <w:t xml:space="preserve">El estudiante escribirá, de manera organizada, por lo menos tres párrafos -relacionados con su historia de vida frente a la lectura y escritura- donde </w:t>
            </w:r>
            <w:r w:rsidR="007D69AE" w:rsidRPr="007D69AE">
              <w:rPr>
                <w:rFonts w:ascii="Arial" w:eastAsia="Calibri" w:hAnsi="Arial" w:cs="Arial"/>
                <w:sz w:val="20"/>
                <w:szCs w:val="20"/>
                <w:lang w:eastAsia="en-US"/>
              </w:rPr>
              <w:lastRenderedPageBreak/>
              <w:t>aplique los conceptos relevantes del texto dado, enseñados en clase: ¿cuáles estrategias son recurrentes en su vida cuando lee un texto? ¿Con qué tipos de textos y temas presenta nivel de lectura crítico?</w:t>
            </w:r>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ign w:val="center"/>
          </w:tcPr>
          <w:p w:rsidR="001C6C1C" w:rsidRPr="002E43C2" w:rsidRDefault="001C6C1C" w:rsidP="001C6C1C">
            <w:pPr>
              <w:autoSpaceDE w:val="0"/>
              <w:autoSpaceDN w:val="0"/>
              <w:adjustRightInd w:val="0"/>
              <w:rPr>
                <w:rFonts w:ascii="Arial" w:eastAsia="Calibri" w:hAnsi="Arial" w:cs="Arial"/>
                <w:sz w:val="20"/>
                <w:szCs w:val="20"/>
                <w:lang w:eastAsia="en-US"/>
              </w:rPr>
            </w:pPr>
          </w:p>
        </w:tc>
        <w:tc>
          <w:tcPr>
            <w:tcW w:w="1165" w:type="pct"/>
            <w:vMerge/>
            <w:vAlign w:val="center"/>
          </w:tcPr>
          <w:p w:rsidR="001C6C1C" w:rsidRPr="002E43C2" w:rsidRDefault="001C6C1C" w:rsidP="001C6C1C">
            <w:pPr>
              <w:rPr>
                <w:rFonts w:ascii="Arial" w:eastAsia="Calibri" w:hAnsi="Arial" w:cs="Arial"/>
                <w:sz w:val="20"/>
                <w:szCs w:val="20"/>
                <w:lang w:eastAsia="en-US"/>
              </w:rPr>
            </w:pPr>
          </w:p>
        </w:tc>
        <w:tc>
          <w:tcPr>
            <w:tcW w:w="1300" w:type="pct"/>
            <w:vAlign w:val="center"/>
          </w:tcPr>
          <w:p w:rsidR="001C6C1C" w:rsidRPr="002E43C2" w:rsidRDefault="001C6C1C" w:rsidP="001C6C1C">
            <w:pPr>
              <w:rPr>
                <w:rFonts w:ascii="Arial" w:eastAsia="Calibri" w:hAnsi="Arial" w:cs="Arial"/>
                <w:sz w:val="20"/>
                <w:szCs w:val="20"/>
                <w:lang w:eastAsia="en-US"/>
              </w:rPr>
            </w:pPr>
            <w:r w:rsidRPr="002E43C2">
              <w:rPr>
                <w:rFonts w:ascii="Arial" w:eastAsia="Calibri" w:hAnsi="Arial" w:cs="Arial"/>
                <w:sz w:val="20"/>
                <w:szCs w:val="20"/>
                <w:lang w:eastAsia="en-US"/>
              </w:rPr>
              <w:t>CE2</w:t>
            </w:r>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ign w:val="center"/>
          </w:tcPr>
          <w:p w:rsidR="001C6C1C" w:rsidRPr="002E43C2" w:rsidRDefault="001C6C1C" w:rsidP="001C6C1C">
            <w:pPr>
              <w:autoSpaceDE w:val="0"/>
              <w:autoSpaceDN w:val="0"/>
              <w:adjustRightInd w:val="0"/>
              <w:rPr>
                <w:rFonts w:ascii="Arial" w:eastAsia="Calibri" w:hAnsi="Arial" w:cs="Arial"/>
                <w:sz w:val="20"/>
                <w:szCs w:val="20"/>
                <w:lang w:eastAsia="en-US"/>
              </w:rPr>
            </w:pPr>
          </w:p>
        </w:tc>
        <w:tc>
          <w:tcPr>
            <w:tcW w:w="1165" w:type="pct"/>
            <w:vMerge/>
            <w:vAlign w:val="center"/>
          </w:tcPr>
          <w:p w:rsidR="001C6C1C" w:rsidRPr="002E43C2" w:rsidRDefault="001C6C1C" w:rsidP="001C6C1C">
            <w:pPr>
              <w:rPr>
                <w:rFonts w:ascii="Arial" w:eastAsia="Calibri" w:hAnsi="Arial" w:cs="Arial"/>
                <w:sz w:val="20"/>
                <w:szCs w:val="20"/>
                <w:lang w:eastAsia="en-US"/>
              </w:rPr>
            </w:pPr>
          </w:p>
        </w:tc>
        <w:tc>
          <w:tcPr>
            <w:tcW w:w="1300" w:type="pct"/>
            <w:vAlign w:val="center"/>
          </w:tcPr>
          <w:p w:rsidR="001C6C1C" w:rsidRPr="002E43C2" w:rsidRDefault="001C6C1C" w:rsidP="001C6C1C">
            <w:pPr>
              <w:rPr>
                <w:rFonts w:ascii="Arial" w:eastAsia="Calibri" w:hAnsi="Arial" w:cs="Arial"/>
                <w:sz w:val="20"/>
                <w:szCs w:val="20"/>
                <w:lang w:eastAsia="en-US"/>
              </w:rPr>
            </w:pPr>
            <w:r w:rsidRPr="002E43C2">
              <w:rPr>
                <w:rFonts w:ascii="Arial" w:eastAsia="Calibri" w:hAnsi="Arial" w:cs="Arial"/>
                <w:sz w:val="20"/>
                <w:szCs w:val="20"/>
                <w:lang w:eastAsia="en-US"/>
              </w:rPr>
              <w:t>CE3</w:t>
            </w:r>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ign w:val="center"/>
          </w:tcPr>
          <w:p w:rsidR="001C6C1C" w:rsidRPr="002E43C2" w:rsidRDefault="001C6C1C" w:rsidP="001C6C1C">
            <w:pPr>
              <w:autoSpaceDE w:val="0"/>
              <w:autoSpaceDN w:val="0"/>
              <w:adjustRightInd w:val="0"/>
              <w:rPr>
                <w:rFonts w:ascii="Arial" w:eastAsia="Calibri" w:hAnsi="Arial" w:cs="Arial"/>
                <w:sz w:val="20"/>
                <w:szCs w:val="20"/>
                <w:lang w:eastAsia="en-US"/>
              </w:rPr>
            </w:pPr>
          </w:p>
        </w:tc>
        <w:tc>
          <w:tcPr>
            <w:tcW w:w="1165" w:type="pct"/>
            <w:vMerge/>
            <w:vAlign w:val="center"/>
          </w:tcPr>
          <w:p w:rsidR="001C6C1C" w:rsidRPr="002E43C2" w:rsidRDefault="001C6C1C" w:rsidP="001C6C1C">
            <w:pPr>
              <w:rPr>
                <w:rFonts w:ascii="Arial" w:eastAsia="Calibri" w:hAnsi="Arial" w:cs="Arial"/>
                <w:sz w:val="20"/>
                <w:szCs w:val="20"/>
                <w:lang w:eastAsia="en-US"/>
              </w:rPr>
            </w:pPr>
          </w:p>
        </w:tc>
        <w:tc>
          <w:tcPr>
            <w:tcW w:w="1300" w:type="pct"/>
            <w:vAlign w:val="center"/>
          </w:tcPr>
          <w:p w:rsidR="001C6C1C" w:rsidRPr="002E43C2" w:rsidRDefault="001C6C1C" w:rsidP="001C6C1C">
            <w:pPr>
              <w:rPr>
                <w:rFonts w:ascii="Arial" w:eastAsia="Calibri" w:hAnsi="Arial" w:cs="Arial"/>
                <w:sz w:val="20"/>
                <w:szCs w:val="20"/>
                <w:lang w:eastAsia="en-US"/>
              </w:rPr>
            </w:pPr>
            <w:r w:rsidRPr="002E43C2">
              <w:rPr>
                <w:rFonts w:ascii="Arial" w:eastAsia="Calibri" w:hAnsi="Arial" w:cs="Arial"/>
                <w:sz w:val="20"/>
                <w:szCs w:val="20"/>
                <w:lang w:eastAsia="en-US"/>
              </w:rPr>
              <w:t>CE4</w:t>
            </w:r>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ign w:val="center"/>
          </w:tcPr>
          <w:p w:rsidR="001C6C1C" w:rsidRPr="002E43C2" w:rsidRDefault="001C6C1C" w:rsidP="001C6C1C">
            <w:pPr>
              <w:autoSpaceDE w:val="0"/>
              <w:autoSpaceDN w:val="0"/>
              <w:adjustRightInd w:val="0"/>
              <w:rPr>
                <w:rFonts w:ascii="Arial" w:eastAsia="Calibri" w:hAnsi="Arial" w:cs="Arial"/>
                <w:sz w:val="20"/>
                <w:szCs w:val="20"/>
                <w:lang w:eastAsia="en-US"/>
              </w:rPr>
            </w:pPr>
          </w:p>
        </w:tc>
        <w:tc>
          <w:tcPr>
            <w:tcW w:w="1165" w:type="pct"/>
            <w:vMerge/>
            <w:vAlign w:val="center"/>
          </w:tcPr>
          <w:p w:rsidR="001C6C1C" w:rsidRPr="002E43C2" w:rsidRDefault="001C6C1C" w:rsidP="001C6C1C">
            <w:pPr>
              <w:rPr>
                <w:rFonts w:ascii="Arial" w:eastAsia="Calibri" w:hAnsi="Arial" w:cs="Arial"/>
                <w:sz w:val="20"/>
                <w:szCs w:val="20"/>
                <w:lang w:eastAsia="en-US"/>
              </w:rPr>
            </w:pPr>
          </w:p>
        </w:tc>
        <w:tc>
          <w:tcPr>
            <w:tcW w:w="1300" w:type="pct"/>
            <w:vAlign w:val="center"/>
          </w:tcPr>
          <w:p w:rsidR="001C6C1C" w:rsidRPr="002E43C2" w:rsidRDefault="001C6C1C" w:rsidP="001C6C1C">
            <w:pPr>
              <w:rPr>
                <w:rFonts w:ascii="Arial" w:eastAsia="Calibri" w:hAnsi="Arial" w:cs="Arial"/>
                <w:sz w:val="20"/>
                <w:szCs w:val="20"/>
                <w:lang w:eastAsia="en-US"/>
              </w:rPr>
            </w:pPr>
            <w:proofErr w:type="spellStart"/>
            <w:r w:rsidRPr="002E43C2">
              <w:rPr>
                <w:rFonts w:ascii="Arial" w:eastAsia="Calibri" w:hAnsi="Arial" w:cs="Arial"/>
                <w:sz w:val="20"/>
                <w:szCs w:val="20"/>
                <w:lang w:eastAsia="en-US"/>
              </w:rPr>
              <w:t>CEn</w:t>
            </w:r>
            <w:proofErr w:type="spellEnd"/>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restart"/>
            <w:vAlign w:val="center"/>
          </w:tcPr>
          <w:p w:rsidR="00B15076" w:rsidRPr="00B15076" w:rsidRDefault="001C6C1C" w:rsidP="00B15076">
            <w:pPr>
              <w:autoSpaceDE w:val="0"/>
              <w:autoSpaceDN w:val="0"/>
              <w:adjustRightInd w:val="0"/>
              <w:jc w:val="both"/>
              <w:rPr>
                <w:rFonts w:ascii="Arial" w:eastAsia="Calibri" w:hAnsi="Arial" w:cs="Arial"/>
                <w:sz w:val="20"/>
                <w:szCs w:val="20"/>
                <w:lang w:eastAsia="en-US"/>
              </w:rPr>
            </w:pPr>
            <w:r w:rsidRPr="002E43C2">
              <w:rPr>
                <w:rFonts w:ascii="Arial" w:eastAsia="Calibri" w:hAnsi="Arial" w:cs="Arial"/>
                <w:sz w:val="20"/>
                <w:szCs w:val="20"/>
                <w:lang w:eastAsia="en-US"/>
              </w:rPr>
              <w:t>A3</w:t>
            </w:r>
            <w:r w:rsidR="00B15076">
              <w:t xml:space="preserve"> </w:t>
            </w:r>
            <w:r w:rsidR="00B15076" w:rsidRPr="00B15076">
              <w:rPr>
                <w:rFonts w:ascii="Arial" w:eastAsia="Calibri" w:hAnsi="Arial" w:cs="Arial"/>
                <w:sz w:val="20"/>
                <w:szCs w:val="20"/>
                <w:lang w:eastAsia="en-US"/>
              </w:rPr>
              <w:t>Reconoce las herramientas de lectura crítica para construir nuevos textos.</w:t>
            </w:r>
          </w:p>
          <w:p w:rsidR="00B15076" w:rsidRPr="00B15076" w:rsidRDefault="00B15076" w:rsidP="00B15076">
            <w:pPr>
              <w:autoSpaceDE w:val="0"/>
              <w:autoSpaceDN w:val="0"/>
              <w:adjustRightInd w:val="0"/>
              <w:jc w:val="both"/>
              <w:rPr>
                <w:rFonts w:ascii="Arial" w:eastAsia="Calibri" w:hAnsi="Arial" w:cs="Arial"/>
                <w:sz w:val="20"/>
                <w:szCs w:val="20"/>
                <w:lang w:eastAsia="en-US"/>
              </w:rPr>
            </w:pPr>
          </w:p>
          <w:p w:rsidR="001C6C1C" w:rsidRPr="002E43C2" w:rsidRDefault="00B15076" w:rsidP="00B15076">
            <w:pPr>
              <w:autoSpaceDE w:val="0"/>
              <w:autoSpaceDN w:val="0"/>
              <w:adjustRightInd w:val="0"/>
              <w:jc w:val="both"/>
              <w:rPr>
                <w:rFonts w:ascii="Arial" w:eastAsia="Calibri" w:hAnsi="Arial" w:cs="Arial"/>
                <w:sz w:val="20"/>
                <w:szCs w:val="20"/>
                <w:lang w:eastAsia="en-US"/>
              </w:rPr>
            </w:pPr>
            <w:r w:rsidRPr="00B15076">
              <w:rPr>
                <w:rFonts w:ascii="Arial" w:eastAsia="Calibri" w:hAnsi="Arial" w:cs="Arial"/>
                <w:sz w:val="20"/>
                <w:szCs w:val="20"/>
                <w:lang w:eastAsia="en-US"/>
              </w:rPr>
              <w:t>A4 Implementa las herramientas de lectura crítica con el fin de  crear un nuevo texto: ejemplificación, representación gráfica, argumentación y contextualización de los conceptos a partir de las inferencias.</w:t>
            </w:r>
          </w:p>
        </w:tc>
        <w:tc>
          <w:tcPr>
            <w:tcW w:w="1165" w:type="pct"/>
            <w:vMerge w:val="restart"/>
            <w:vAlign w:val="center"/>
          </w:tcPr>
          <w:p w:rsidR="001C6C1C" w:rsidRPr="002E43C2" w:rsidRDefault="00FF05F4" w:rsidP="001C6C1C">
            <w:pPr>
              <w:rPr>
                <w:rFonts w:ascii="Arial" w:eastAsia="Calibri" w:hAnsi="Arial" w:cs="Arial"/>
                <w:sz w:val="20"/>
                <w:szCs w:val="20"/>
                <w:lang w:eastAsia="en-US"/>
              </w:rPr>
            </w:pPr>
            <w:r>
              <w:rPr>
                <w:rFonts w:ascii="Arial" w:eastAsia="Calibri" w:hAnsi="Arial" w:cs="Arial"/>
                <w:sz w:val="20"/>
                <w:szCs w:val="20"/>
                <w:lang w:eastAsia="en-US"/>
              </w:rPr>
              <w:t>-Con base en un texto modelo construir un nuevo texto, aplicando las estrategias dadas</w:t>
            </w:r>
            <w:r w:rsidR="004907E6">
              <w:rPr>
                <w:rFonts w:ascii="Arial" w:eastAsia="Calibri" w:hAnsi="Arial" w:cs="Arial"/>
                <w:sz w:val="20"/>
                <w:szCs w:val="20"/>
                <w:lang w:eastAsia="en-US"/>
              </w:rPr>
              <w:t>.</w:t>
            </w:r>
          </w:p>
        </w:tc>
        <w:tc>
          <w:tcPr>
            <w:tcW w:w="1300" w:type="pct"/>
            <w:vAlign w:val="center"/>
          </w:tcPr>
          <w:p w:rsidR="001C6C1C" w:rsidRPr="002E43C2" w:rsidRDefault="001C6C1C" w:rsidP="00A64840">
            <w:pPr>
              <w:jc w:val="both"/>
              <w:rPr>
                <w:rFonts w:ascii="Arial" w:eastAsia="Calibri" w:hAnsi="Arial" w:cs="Arial"/>
                <w:sz w:val="20"/>
                <w:szCs w:val="20"/>
                <w:lang w:eastAsia="en-US"/>
              </w:rPr>
            </w:pPr>
            <w:r w:rsidRPr="002E43C2">
              <w:rPr>
                <w:rFonts w:ascii="Arial" w:eastAsia="Calibri" w:hAnsi="Arial" w:cs="Arial"/>
                <w:sz w:val="20"/>
                <w:szCs w:val="20"/>
                <w:lang w:eastAsia="en-US"/>
              </w:rPr>
              <w:t>CE1</w:t>
            </w:r>
            <w:r w:rsidR="00A64840">
              <w:rPr>
                <w:rFonts w:ascii="Arial" w:eastAsia="Calibri" w:hAnsi="Arial" w:cs="Arial"/>
                <w:sz w:val="20"/>
                <w:szCs w:val="20"/>
                <w:lang w:eastAsia="en-US"/>
              </w:rPr>
              <w:t xml:space="preserve"> </w:t>
            </w:r>
            <w:r w:rsidR="00A64840" w:rsidRPr="00A64840">
              <w:rPr>
                <w:rFonts w:ascii="Arial" w:eastAsia="Calibri" w:hAnsi="Arial" w:cs="Arial"/>
                <w:sz w:val="20"/>
                <w:szCs w:val="20"/>
                <w:lang w:eastAsia="en-US"/>
              </w:rPr>
              <w:t>El estudiante elaborará un esquema donde jerarquice los argumentos –a partir de un texto o un tema dado por el maestro o de gusto personal-  los cuales formarán parte de un nuevo texto construido por él, relacionando las herramientas de lectura crítica que considere necesarias</w:t>
            </w:r>
            <w:r w:rsidR="004907E6">
              <w:rPr>
                <w:rFonts w:ascii="Arial" w:eastAsia="Calibri" w:hAnsi="Arial" w:cs="Arial"/>
                <w:sz w:val="20"/>
                <w:szCs w:val="20"/>
                <w:lang w:eastAsia="en-US"/>
              </w:rPr>
              <w:t>.</w:t>
            </w:r>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ign w:val="center"/>
          </w:tcPr>
          <w:p w:rsidR="001C6C1C" w:rsidRPr="002E43C2" w:rsidRDefault="001C6C1C" w:rsidP="001C6C1C">
            <w:pPr>
              <w:autoSpaceDE w:val="0"/>
              <w:autoSpaceDN w:val="0"/>
              <w:adjustRightInd w:val="0"/>
              <w:rPr>
                <w:rFonts w:ascii="Arial" w:eastAsia="Calibri" w:hAnsi="Arial" w:cs="Arial"/>
                <w:sz w:val="20"/>
                <w:szCs w:val="20"/>
                <w:lang w:eastAsia="en-US"/>
              </w:rPr>
            </w:pPr>
          </w:p>
        </w:tc>
        <w:tc>
          <w:tcPr>
            <w:tcW w:w="1165" w:type="pct"/>
            <w:vMerge/>
            <w:vAlign w:val="center"/>
          </w:tcPr>
          <w:p w:rsidR="001C6C1C" w:rsidRPr="002E43C2" w:rsidRDefault="001C6C1C" w:rsidP="001C6C1C">
            <w:pPr>
              <w:rPr>
                <w:rFonts w:ascii="Arial" w:eastAsia="Calibri" w:hAnsi="Arial" w:cs="Arial"/>
                <w:sz w:val="20"/>
                <w:szCs w:val="20"/>
                <w:lang w:eastAsia="en-US"/>
              </w:rPr>
            </w:pPr>
          </w:p>
        </w:tc>
        <w:tc>
          <w:tcPr>
            <w:tcW w:w="1300" w:type="pct"/>
            <w:vAlign w:val="center"/>
          </w:tcPr>
          <w:p w:rsidR="001C6C1C" w:rsidRPr="002E43C2" w:rsidRDefault="001C6C1C" w:rsidP="001C6C1C">
            <w:pPr>
              <w:rPr>
                <w:rFonts w:ascii="Arial" w:eastAsia="Calibri" w:hAnsi="Arial" w:cs="Arial"/>
                <w:sz w:val="20"/>
                <w:szCs w:val="20"/>
                <w:lang w:eastAsia="en-US"/>
              </w:rPr>
            </w:pPr>
            <w:r w:rsidRPr="002E43C2">
              <w:rPr>
                <w:rFonts w:ascii="Arial" w:eastAsia="Calibri" w:hAnsi="Arial" w:cs="Arial"/>
                <w:sz w:val="20"/>
                <w:szCs w:val="20"/>
                <w:lang w:eastAsia="en-US"/>
              </w:rPr>
              <w:t>CE2</w:t>
            </w:r>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ign w:val="center"/>
          </w:tcPr>
          <w:p w:rsidR="001C6C1C" w:rsidRPr="002E43C2" w:rsidRDefault="001C6C1C" w:rsidP="001C6C1C">
            <w:pPr>
              <w:autoSpaceDE w:val="0"/>
              <w:autoSpaceDN w:val="0"/>
              <w:adjustRightInd w:val="0"/>
              <w:rPr>
                <w:rFonts w:ascii="Arial" w:eastAsia="Calibri" w:hAnsi="Arial" w:cs="Arial"/>
                <w:sz w:val="20"/>
                <w:szCs w:val="20"/>
                <w:lang w:eastAsia="en-US"/>
              </w:rPr>
            </w:pPr>
          </w:p>
        </w:tc>
        <w:tc>
          <w:tcPr>
            <w:tcW w:w="1165" w:type="pct"/>
            <w:vMerge/>
            <w:vAlign w:val="center"/>
          </w:tcPr>
          <w:p w:rsidR="001C6C1C" w:rsidRPr="002E43C2" w:rsidRDefault="001C6C1C" w:rsidP="001C6C1C">
            <w:pPr>
              <w:rPr>
                <w:rFonts w:ascii="Arial" w:eastAsia="Calibri" w:hAnsi="Arial" w:cs="Arial"/>
                <w:sz w:val="20"/>
                <w:szCs w:val="20"/>
                <w:lang w:eastAsia="en-US"/>
              </w:rPr>
            </w:pPr>
          </w:p>
        </w:tc>
        <w:tc>
          <w:tcPr>
            <w:tcW w:w="1300" w:type="pct"/>
            <w:vAlign w:val="center"/>
          </w:tcPr>
          <w:p w:rsidR="001C6C1C" w:rsidRPr="002E43C2" w:rsidRDefault="001C6C1C" w:rsidP="001C6C1C">
            <w:pPr>
              <w:rPr>
                <w:rFonts w:ascii="Arial" w:eastAsia="Calibri" w:hAnsi="Arial" w:cs="Arial"/>
                <w:sz w:val="20"/>
                <w:szCs w:val="20"/>
                <w:lang w:eastAsia="en-US"/>
              </w:rPr>
            </w:pPr>
            <w:r w:rsidRPr="002E43C2">
              <w:rPr>
                <w:rFonts w:ascii="Arial" w:eastAsia="Calibri" w:hAnsi="Arial" w:cs="Arial"/>
                <w:sz w:val="20"/>
                <w:szCs w:val="20"/>
                <w:lang w:eastAsia="en-US"/>
              </w:rPr>
              <w:t>CE3</w:t>
            </w:r>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ign w:val="center"/>
          </w:tcPr>
          <w:p w:rsidR="001C6C1C" w:rsidRPr="002E43C2" w:rsidRDefault="001C6C1C" w:rsidP="001C6C1C">
            <w:pPr>
              <w:autoSpaceDE w:val="0"/>
              <w:autoSpaceDN w:val="0"/>
              <w:adjustRightInd w:val="0"/>
              <w:rPr>
                <w:rFonts w:ascii="Arial" w:eastAsia="Calibri" w:hAnsi="Arial" w:cs="Arial"/>
                <w:sz w:val="20"/>
                <w:szCs w:val="20"/>
                <w:lang w:eastAsia="en-US"/>
              </w:rPr>
            </w:pPr>
          </w:p>
        </w:tc>
        <w:tc>
          <w:tcPr>
            <w:tcW w:w="1165" w:type="pct"/>
            <w:vMerge/>
            <w:vAlign w:val="center"/>
          </w:tcPr>
          <w:p w:rsidR="001C6C1C" w:rsidRPr="002E43C2" w:rsidRDefault="001C6C1C" w:rsidP="001C6C1C">
            <w:pPr>
              <w:rPr>
                <w:rFonts w:ascii="Arial" w:eastAsia="Calibri" w:hAnsi="Arial" w:cs="Arial"/>
                <w:sz w:val="20"/>
                <w:szCs w:val="20"/>
                <w:lang w:eastAsia="en-US"/>
              </w:rPr>
            </w:pPr>
          </w:p>
        </w:tc>
        <w:tc>
          <w:tcPr>
            <w:tcW w:w="1300" w:type="pct"/>
            <w:vAlign w:val="center"/>
          </w:tcPr>
          <w:p w:rsidR="001C6C1C" w:rsidRPr="002E43C2" w:rsidRDefault="001C6C1C" w:rsidP="001C6C1C">
            <w:pPr>
              <w:rPr>
                <w:rFonts w:ascii="Arial" w:eastAsia="Calibri" w:hAnsi="Arial" w:cs="Arial"/>
                <w:sz w:val="20"/>
                <w:szCs w:val="20"/>
                <w:lang w:eastAsia="en-US"/>
              </w:rPr>
            </w:pPr>
            <w:r w:rsidRPr="002E43C2">
              <w:rPr>
                <w:rFonts w:ascii="Arial" w:eastAsia="Calibri" w:hAnsi="Arial" w:cs="Arial"/>
                <w:sz w:val="20"/>
                <w:szCs w:val="20"/>
                <w:lang w:eastAsia="en-US"/>
              </w:rPr>
              <w:t>CE4</w:t>
            </w:r>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ign w:val="center"/>
          </w:tcPr>
          <w:p w:rsidR="001C6C1C" w:rsidRPr="002E43C2" w:rsidRDefault="001C6C1C" w:rsidP="001C6C1C">
            <w:pPr>
              <w:autoSpaceDE w:val="0"/>
              <w:autoSpaceDN w:val="0"/>
              <w:adjustRightInd w:val="0"/>
              <w:rPr>
                <w:rFonts w:ascii="Arial" w:eastAsia="Calibri" w:hAnsi="Arial" w:cs="Arial"/>
                <w:sz w:val="20"/>
                <w:szCs w:val="20"/>
                <w:lang w:eastAsia="en-US"/>
              </w:rPr>
            </w:pPr>
          </w:p>
        </w:tc>
        <w:tc>
          <w:tcPr>
            <w:tcW w:w="1165" w:type="pct"/>
            <w:vMerge/>
            <w:vAlign w:val="center"/>
          </w:tcPr>
          <w:p w:rsidR="001C6C1C" w:rsidRPr="002E43C2" w:rsidRDefault="001C6C1C" w:rsidP="001C6C1C">
            <w:pPr>
              <w:rPr>
                <w:rFonts w:ascii="Arial" w:eastAsia="Calibri" w:hAnsi="Arial" w:cs="Arial"/>
                <w:sz w:val="20"/>
                <w:szCs w:val="20"/>
                <w:lang w:eastAsia="en-US"/>
              </w:rPr>
            </w:pPr>
          </w:p>
        </w:tc>
        <w:tc>
          <w:tcPr>
            <w:tcW w:w="1300" w:type="pct"/>
            <w:vAlign w:val="center"/>
          </w:tcPr>
          <w:p w:rsidR="001C6C1C" w:rsidRPr="002E43C2" w:rsidRDefault="001C6C1C" w:rsidP="001C6C1C">
            <w:pPr>
              <w:rPr>
                <w:rFonts w:ascii="Arial" w:eastAsia="Calibri" w:hAnsi="Arial" w:cs="Arial"/>
                <w:sz w:val="20"/>
                <w:szCs w:val="20"/>
                <w:lang w:eastAsia="en-US"/>
              </w:rPr>
            </w:pPr>
            <w:proofErr w:type="spellStart"/>
            <w:r w:rsidRPr="002E43C2">
              <w:rPr>
                <w:rFonts w:ascii="Arial" w:eastAsia="Calibri" w:hAnsi="Arial" w:cs="Arial"/>
                <w:sz w:val="20"/>
                <w:szCs w:val="20"/>
                <w:lang w:eastAsia="en-US"/>
              </w:rPr>
              <w:t>CEn</w:t>
            </w:r>
            <w:proofErr w:type="spellEnd"/>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restart"/>
            <w:vAlign w:val="center"/>
          </w:tcPr>
          <w:p w:rsidR="00B00AE9" w:rsidRPr="00B00AE9" w:rsidRDefault="001C6C1C" w:rsidP="00B00AE9">
            <w:pPr>
              <w:autoSpaceDE w:val="0"/>
              <w:autoSpaceDN w:val="0"/>
              <w:adjustRightInd w:val="0"/>
              <w:jc w:val="both"/>
              <w:rPr>
                <w:rFonts w:ascii="Arial" w:eastAsia="Calibri" w:hAnsi="Arial" w:cs="Arial"/>
                <w:sz w:val="20"/>
                <w:szCs w:val="20"/>
                <w:lang w:eastAsia="en-US"/>
              </w:rPr>
            </w:pPr>
            <w:r w:rsidRPr="002E43C2">
              <w:rPr>
                <w:rFonts w:ascii="Arial" w:eastAsia="Calibri" w:hAnsi="Arial" w:cs="Arial"/>
                <w:sz w:val="20"/>
                <w:szCs w:val="20"/>
                <w:lang w:eastAsia="en-US"/>
              </w:rPr>
              <w:t>A</w:t>
            </w:r>
            <w:r w:rsidR="00B00AE9">
              <w:rPr>
                <w:rFonts w:ascii="Arial" w:eastAsia="Calibri" w:hAnsi="Arial" w:cs="Arial"/>
                <w:sz w:val="20"/>
                <w:szCs w:val="20"/>
                <w:lang w:eastAsia="en-US"/>
              </w:rPr>
              <w:t>5</w:t>
            </w:r>
            <w:r w:rsidR="00B00AE9">
              <w:t xml:space="preserve"> </w:t>
            </w:r>
            <w:r w:rsidR="00B00AE9" w:rsidRPr="00B00AE9">
              <w:rPr>
                <w:rFonts w:ascii="Arial" w:eastAsia="Calibri" w:hAnsi="Arial" w:cs="Arial"/>
                <w:sz w:val="20"/>
                <w:szCs w:val="20"/>
                <w:lang w:eastAsia="en-US"/>
              </w:rPr>
              <w:t>Establece la diferencia entre cohesión, coherencia y tipos de párrafos para organizar los textos escritos.</w:t>
            </w:r>
          </w:p>
          <w:p w:rsidR="00B00AE9" w:rsidRPr="00B00AE9" w:rsidRDefault="00B00AE9" w:rsidP="00B00AE9">
            <w:pPr>
              <w:autoSpaceDE w:val="0"/>
              <w:autoSpaceDN w:val="0"/>
              <w:adjustRightInd w:val="0"/>
              <w:jc w:val="both"/>
              <w:rPr>
                <w:rFonts w:ascii="Arial" w:eastAsia="Calibri" w:hAnsi="Arial" w:cs="Arial"/>
                <w:sz w:val="20"/>
                <w:szCs w:val="20"/>
                <w:lang w:eastAsia="en-US"/>
              </w:rPr>
            </w:pPr>
          </w:p>
          <w:p w:rsidR="00B00AE9" w:rsidRPr="00B00AE9" w:rsidRDefault="00B00AE9" w:rsidP="00B00AE9">
            <w:pPr>
              <w:autoSpaceDE w:val="0"/>
              <w:autoSpaceDN w:val="0"/>
              <w:adjustRightInd w:val="0"/>
              <w:jc w:val="both"/>
              <w:rPr>
                <w:rFonts w:ascii="Arial" w:eastAsia="Calibri" w:hAnsi="Arial" w:cs="Arial"/>
                <w:sz w:val="20"/>
                <w:szCs w:val="20"/>
                <w:lang w:eastAsia="en-US"/>
              </w:rPr>
            </w:pPr>
            <w:r w:rsidRPr="00B00AE9">
              <w:rPr>
                <w:rFonts w:ascii="Arial" w:eastAsia="Calibri" w:hAnsi="Arial" w:cs="Arial"/>
                <w:sz w:val="20"/>
                <w:szCs w:val="20"/>
                <w:lang w:eastAsia="en-US"/>
              </w:rPr>
              <w:t>A6 Reconoce elementos a corregir en sus textos escritos y orales.</w:t>
            </w:r>
          </w:p>
          <w:p w:rsidR="00B00AE9" w:rsidRPr="00B00AE9" w:rsidRDefault="00B00AE9" w:rsidP="00B00AE9">
            <w:pPr>
              <w:autoSpaceDE w:val="0"/>
              <w:autoSpaceDN w:val="0"/>
              <w:adjustRightInd w:val="0"/>
              <w:jc w:val="both"/>
              <w:rPr>
                <w:rFonts w:ascii="Arial" w:eastAsia="Calibri" w:hAnsi="Arial" w:cs="Arial"/>
                <w:sz w:val="20"/>
                <w:szCs w:val="20"/>
                <w:lang w:eastAsia="en-US"/>
              </w:rPr>
            </w:pPr>
          </w:p>
          <w:p w:rsidR="001C6C1C" w:rsidRPr="002E43C2" w:rsidRDefault="00B00AE9" w:rsidP="00B00AE9">
            <w:pPr>
              <w:autoSpaceDE w:val="0"/>
              <w:autoSpaceDN w:val="0"/>
              <w:adjustRightInd w:val="0"/>
              <w:jc w:val="both"/>
              <w:rPr>
                <w:rFonts w:ascii="Arial" w:eastAsia="Calibri" w:hAnsi="Arial" w:cs="Arial"/>
                <w:sz w:val="20"/>
                <w:szCs w:val="20"/>
                <w:highlight w:val="yellow"/>
                <w:lang w:eastAsia="en-US"/>
              </w:rPr>
            </w:pPr>
            <w:r w:rsidRPr="00B00AE9">
              <w:rPr>
                <w:rFonts w:ascii="Arial" w:eastAsia="Calibri" w:hAnsi="Arial" w:cs="Arial"/>
                <w:sz w:val="20"/>
                <w:szCs w:val="20"/>
                <w:lang w:eastAsia="en-US"/>
              </w:rPr>
              <w:t>A7 Aplica las técnicas y tipos de exposiciones orales para sustentar sus trabajos.</w:t>
            </w:r>
          </w:p>
        </w:tc>
        <w:tc>
          <w:tcPr>
            <w:tcW w:w="1165" w:type="pct"/>
            <w:vMerge w:val="restart"/>
            <w:vAlign w:val="center"/>
          </w:tcPr>
          <w:p w:rsidR="001C6C1C" w:rsidRDefault="00055730" w:rsidP="001C6C1C">
            <w:pPr>
              <w:rPr>
                <w:rFonts w:ascii="Arial" w:eastAsia="Calibri" w:hAnsi="Arial" w:cs="Arial"/>
                <w:sz w:val="20"/>
                <w:szCs w:val="20"/>
                <w:lang w:eastAsia="en-US"/>
              </w:rPr>
            </w:pPr>
            <w:r>
              <w:rPr>
                <w:rFonts w:ascii="Arial" w:eastAsia="Calibri" w:hAnsi="Arial" w:cs="Arial"/>
                <w:sz w:val="20"/>
                <w:szCs w:val="20"/>
                <w:lang w:eastAsia="en-US"/>
              </w:rPr>
              <w:t xml:space="preserve">-Organizar un texto implementando los elementos apropiados para darle cohesión y </w:t>
            </w:r>
            <w:r w:rsidR="00FF05F4">
              <w:rPr>
                <w:rFonts w:ascii="Arial" w:eastAsia="Calibri" w:hAnsi="Arial" w:cs="Arial"/>
                <w:sz w:val="20"/>
                <w:szCs w:val="20"/>
                <w:lang w:eastAsia="en-US"/>
              </w:rPr>
              <w:t xml:space="preserve"> coheren</w:t>
            </w:r>
            <w:r>
              <w:rPr>
                <w:rFonts w:ascii="Arial" w:eastAsia="Calibri" w:hAnsi="Arial" w:cs="Arial"/>
                <w:sz w:val="20"/>
                <w:szCs w:val="20"/>
                <w:lang w:eastAsia="en-US"/>
              </w:rPr>
              <w:t>cia.</w:t>
            </w:r>
          </w:p>
          <w:p w:rsidR="00FF05F4" w:rsidRDefault="00FF05F4" w:rsidP="001C6C1C">
            <w:pPr>
              <w:rPr>
                <w:rFonts w:ascii="Arial" w:eastAsia="Calibri" w:hAnsi="Arial" w:cs="Arial"/>
                <w:sz w:val="20"/>
                <w:szCs w:val="20"/>
                <w:lang w:eastAsia="en-US"/>
              </w:rPr>
            </w:pPr>
          </w:p>
          <w:p w:rsidR="00FF05F4" w:rsidRPr="002E43C2" w:rsidRDefault="00FF05F4" w:rsidP="001C6C1C">
            <w:pPr>
              <w:rPr>
                <w:rFonts w:ascii="Arial" w:eastAsia="Calibri" w:hAnsi="Arial" w:cs="Arial"/>
                <w:sz w:val="20"/>
                <w:szCs w:val="20"/>
                <w:highlight w:val="yellow"/>
                <w:lang w:eastAsia="en-US"/>
              </w:rPr>
            </w:pPr>
            <w:r>
              <w:rPr>
                <w:rFonts w:ascii="Arial" w:eastAsia="Calibri" w:hAnsi="Arial" w:cs="Arial"/>
                <w:sz w:val="20"/>
                <w:szCs w:val="20"/>
                <w:lang w:eastAsia="en-US"/>
              </w:rPr>
              <w:t>-Lectura en voz alta de las prácticas escriturales de los estudiantes y de lecturas complementarias</w:t>
            </w:r>
            <w:r w:rsidR="00395806">
              <w:rPr>
                <w:rFonts w:ascii="Arial" w:eastAsia="Calibri" w:hAnsi="Arial" w:cs="Arial"/>
                <w:sz w:val="20"/>
                <w:szCs w:val="20"/>
                <w:lang w:eastAsia="en-US"/>
              </w:rPr>
              <w:t>.</w:t>
            </w:r>
          </w:p>
        </w:tc>
        <w:tc>
          <w:tcPr>
            <w:tcW w:w="1300" w:type="pct"/>
            <w:vAlign w:val="center"/>
          </w:tcPr>
          <w:p w:rsidR="001C6C1C" w:rsidRPr="002E43C2" w:rsidRDefault="001C6C1C" w:rsidP="00141000">
            <w:pPr>
              <w:jc w:val="both"/>
              <w:rPr>
                <w:rFonts w:ascii="Arial" w:eastAsia="Calibri" w:hAnsi="Arial" w:cs="Arial"/>
                <w:sz w:val="20"/>
                <w:szCs w:val="20"/>
                <w:lang w:eastAsia="en-US"/>
              </w:rPr>
            </w:pPr>
            <w:r w:rsidRPr="002E43C2">
              <w:rPr>
                <w:rFonts w:ascii="Arial" w:eastAsia="Calibri" w:hAnsi="Arial" w:cs="Arial"/>
                <w:sz w:val="20"/>
                <w:szCs w:val="20"/>
                <w:lang w:eastAsia="en-US"/>
              </w:rPr>
              <w:t>CE1</w:t>
            </w:r>
            <w:r w:rsidR="00141000">
              <w:t xml:space="preserve"> </w:t>
            </w:r>
            <w:r w:rsidR="00141000" w:rsidRPr="00141000">
              <w:rPr>
                <w:rFonts w:ascii="Arial" w:eastAsia="Calibri" w:hAnsi="Arial" w:cs="Arial"/>
                <w:sz w:val="20"/>
                <w:szCs w:val="20"/>
                <w:lang w:eastAsia="en-US"/>
              </w:rPr>
              <w:t>El estudiante elaborará, correctamente informes propios de su disciplina de estudio, según el tema acordado, teniendo en cuenta las competencias del MEN, del ICFES y de la USC. Esto lo hará mediante la implementación de la cohesión y coherencia.</w:t>
            </w:r>
            <w:r w:rsidR="00141000">
              <w:rPr>
                <w:rFonts w:ascii="Arial" w:eastAsia="Calibri" w:hAnsi="Arial" w:cs="Arial"/>
                <w:sz w:val="20"/>
                <w:szCs w:val="20"/>
                <w:lang w:eastAsia="en-US"/>
              </w:rPr>
              <w:t xml:space="preserve"> </w:t>
            </w:r>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ign w:val="center"/>
          </w:tcPr>
          <w:p w:rsidR="001C6C1C" w:rsidRPr="002E43C2" w:rsidRDefault="001C6C1C" w:rsidP="001C6C1C">
            <w:pPr>
              <w:autoSpaceDE w:val="0"/>
              <w:autoSpaceDN w:val="0"/>
              <w:adjustRightInd w:val="0"/>
              <w:rPr>
                <w:rFonts w:ascii="Arial" w:eastAsia="Calibri" w:hAnsi="Arial" w:cs="Arial"/>
                <w:sz w:val="20"/>
                <w:szCs w:val="20"/>
                <w:highlight w:val="yellow"/>
                <w:lang w:eastAsia="en-US"/>
              </w:rPr>
            </w:pPr>
          </w:p>
        </w:tc>
        <w:tc>
          <w:tcPr>
            <w:tcW w:w="1165" w:type="pct"/>
            <w:vMerge/>
            <w:vAlign w:val="center"/>
          </w:tcPr>
          <w:p w:rsidR="001C6C1C" w:rsidRPr="002E43C2" w:rsidRDefault="001C6C1C" w:rsidP="001C6C1C">
            <w:pPr>
              <w:rPr>
                <w:rFonts w:ascii="Arial" w:eastAsia="Calibri" w:hAnsi="Arial" w:cs="Arial"/>
                <w:sz w:val="20"/>
                <w:szCs w:val="20"/>
                <w:highlight w:val="yellow"/>
                <w:lang w:eastAsia="en-US"/>
              </w:rPr>
            </w:pPr>
          </w:p>
        </w:tc>
        <w:tc>
          <w:tcPr>
            <w:tcW w:w="1300" w:type="pct"/>
            <w:vAlign w:val="center"/>
          </w:tcPr>
          <w:p w:rsidR="001C6C1C" w:rsidRPr="002E43C2" w:rsidRDefault="001C6C1C" w:rsidP="0049693B">
            <w:pPr>
              <w:rPr>
                <w:rFonts w:ascii="Arial" w:eastAsia="Calibri" w:hAnsi="Arial" w:cs="Arial"/>
                <w:sz w:val="20"/>
                <w:szCs w:val="20"/>
                <w:lang w:eastAsia="en-US"/>
              </w:rPr>
            </w:pPr>
            <w:r w:rsidRPr="002E43C2">
              <w:rPr>
                <w:rFonts w:ascii="Arial" w:eastAsia="Calibri" w:hAnsi="Arial" w:cs="Arial"/>
                <w:sz w:val="20"/>
                <w:szCs w:val="20"/>
                <w:lang w:eastAsia="en-US"/>
              </w:rPr>
              <w:t>CE2</w:t>
            </w:r>
            <w:r w:rsidR="00141000">
              <w:rPr>
                <w:rFonts w:ascii="Arial" w:eastAsia="Calibri" w:hAnsi="Arial" w:cs="Arial"/>
                <w:sz w:val="20"/>
                <w:szCs w:val="20"/>
                <w:lang w:eastAsia="en-US"/>
              </w:rPr>
              <w:t xml:space="preserve"> </w:t>
            </w:r>
            <w:r w:rsidR="00141000" w:rsidRPr="00141000">
              <w:rPr>
                <w:rFonts w:ascii="Arial" w:eastAsia="Calibri" w:hAnsi="Arial" w:cs="Arial"/>
                <w:sz w:val="20"/>
                <w:szCs w:val="20"/>
                <w:lang w:eastAsia="en-US"/>
              </w:rPr>
              <w:t xml:space="preserve">El estudiante –según el tema dado-  realizará una exposición </w:t>
            </w:r>
            <w:r w:rsidR="0049693B">
              <w:rPr>
                <w:rFonts w:ascii="Arial" w:eastAsia="Calibri" w:hAnsi="Arial" w:cs="Arial"/>
                <w:sz w:val="20"/>
                <w:szCs w:val="20"/>
                <w:lang w:eastAsia="en-US"/>
              </w:rPr>
              <w:t xml:space="preserve">oral de, por lo menos diez </w:t>
            </w:r>
            <w:r w:rsidR="00141000" w:rsidRPr="00141000">
              <w:rPr>
                <w:rFonts w:ascii="Arial" w:eastAsia="Calibri" w:hAnsi="Arial" w:cs="Arial"/>
                <w:sz w:val="20"/>
                <w:szCs w:val="20"/>
                <w:lang w:eastAsia="en-US"/>
              </w:rPr>
              <w:t>minutos de duración, implementando las técnicas y tipos de exposición oral.</w:t>
            </w:r>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ign w:val="center"/>
          </w:tcPr>
          <w:p w:rsidR="001C6C1C" w:rsidRPr="002E43C2" w:rsidRDefault="001C6C1C" w:rsidP="001C6C1C">
            <w:pPr>
              <w:autoSpaceDE w:val="0"/>
              <w:autoSpaceDN w:val="0"/>
              <w:adjustRightInd w:val="0"/>
              <w:rPr>
                <w:rFonts w:ascii="Arial" w:eastAsia="Calibri" w:hAnsi="Arial" w:cs="Arial"/>
                <w:sz w:val="20"/>
                <w:szCs w:val="20"/>
                <w:highlight w:val="yellow"/>
                <w:lang w:eastAsia="en-US"/>
              </w:rPr>
            </w:pPr>
          </w:p>
        </w:tc>
        <w:tc>
          <w:tcPr>
            <w:tcW w:w="1165" w:type="pct"/>
            <w:vMerge/>
            <w:vAlign w:val="center"/>
          </w:tcPr>
          <w:p w:rsidR="001C6C1C" w:rsidRPr="002E43C2" w:rsidRDefault="001C6C1C" w:rsidP="001C6C1C">
            <w:pPr>
              <w:rPr>
                <w:rFonts w:ascii="Arial" w:eastAsia="Calibri" w:hAnsi="Arial" w:cs="Arial"/>
                <w:sz w:val="20"/>
                <w:szCs w:val="20"/>
                <w:highlight w:val="yellow"/>
                <w:lang w:eastAsia="en-US"/>
              </w:rPr>
            </w:pPr>
          </w:p>
        </w:tc>
        <w:tc>
          <w:tcPr>
            <w:tcW w:w="1300" w:type="pct"/>
            <w:vAlign w:val="center"/>
          </w:tcPr>
          <w:p w:rsidR="001C6C1C" w:rsidRPr="002E43C2" w:rsidRDefault="001C6C1C" w:rsidP="001C6C1C">
            <w:pPr>
              <w:rPr>
                <w:rFonts w:ascii="Arial" w:eastAsia="Calibri" w:hAnsi="Arial" w:cs="Arial"/>
                <w:sz w:val="20"/>
                <w:szCs w:val="20"/>
                <w:lang w:eastAsia="en-US"/>
              </w:rPr>
            </w:pPr>
            <w:r w:rsidRPr="002E43C2">
              <w:rPr>
                <w:rFonts w:ascii="Arial" w:eastAsia="Calibri" w:hAnsi="Arial" w:cs="Arial"/>
                <w:sz w:val="20"/>
                <w:szCs w:val="20"/>
                <w:lang w:eastAsia="en-US"/>
              </w:rPr>
              <w:t>CE3</w:t>
            </w:r>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ign w:val="center"/>
          </w:tcPr>
          <w:p w:rsidR="001C6C1C" w:rsidRPr="002E43C2" w:rsidRDefault="001C6C1C" w:rsidP="001C6C1C">
            <w:pPr>
              <w:autoSpaceDE w:val="0"/>
              <w:autoSpaceDN w:val="0"/>
              <w:adjustRightInd w:val="0"/>
              <w:rPr>
                <w:rFonts w:ascii="Arial" w:eastAsia="Calibri" w:hAnsi="Arial" w:cs="Arial"/>
                <w:sz w:val="20"/>
                <w:szCs w:val="20"/>
                <w:lang w:eastAsia="en-US"/>
              </w:rPr>
            </w:pPr>
          </w:p>
        </w:tc>
        <w:tc>
          <w:tcPr>
            <w:tcW w:w="1165" w:type="pct"/>
            <w:vMerge/>
            <w:vAlign w:val="center"/>
          </w:tcPr>
          <w:p w:rsidR="001C6C1C" w:rsidRPr="002E43C2" w:rsidRDefault="001C6C1C" w:rsidP="001C6C1C">
            <w:pPr>
              <w:rPr>
                <w:rFonts w:ascii="Arial" w:eastAsia="Calibri" w:hAnsi="Arial" w:cs="Arial"/>
                <w:sz w:val="20"/>
                <w:szCs w:val="20"/>
                <w:lang w:eastAsia="en-US"/>
              </w:rPr>
            </w:pPr>
          </w:p>
        </w:tc>
        <w:tc>
          <w:tcPr>
            <w:tcW w:w="1300" w:type="pct"/>
            <w:vAlign w:val="center"/>
          </w:tcPr>
          <w:p w:rsidR="001C6C1C" w:rsidRPr="002E43C2" w:rsidRDefault="001C6C1C" w:rsidP="001C6C1C">
            <w:pPr>
              <w:rPr>
                <w:rFonts w:ascii="Arial" w:eastAsia="Calibri" w:hAnsi="Arial" w:cs="Arial"/>
                <w:sz w:val="20"/>
                <w:szCs w:val="20"/>
                <w:lang w:eastAsia="en-US"/>
              </w:rPr>
            </w:pPr>
            <w:r w:rsidRPr="002E43C2">
              <w:rPr>
                <w:rFonts w:ascii="Arial" w:eastAsia="Calibri" w:hAnsi="Arial" w:cs="Arial"/>
                <w:sz w:val="20"/>
                <w:szCs w:val="20"/>
                <w:lang w:eastAsia="en-US"/>
              </w:rPr>
              <w:t>CE4</w:t>
            </w:r>
          </w:p>
        </w:tc>
      </w:tr>
      <w:tr w:rsidR="001C6C1C" w:rsidRPr="002E43C2" w:rsidTr="002E43C2">
        <w:trPr>
          <w:trHeight w:val="85"/>
          <w:jc w:val="center"/>
        </w:trPr>
        <w:tc>
          <w:tcPr>
            <w:tcW w:w="1416" w:type="pct"/>
            <w:vMerge/>
            <w:vAlign w:val="center"/>
          </w:tcPr>
          <w:p w:rsidR="001C6C1C" w:rsidRPr="002E43C2" w:rsidRDefault="001C6C1C" w:rsidP="001C6C1C">
            <w:pPr>
              <w:rPr>
                <w:rFonts w:ascii="Arial" w:eastAsia="Calibri" w:hAnsi="Arial" w:cs="Arial"/>
                <w:sz w:val="20"/>
                <w:szCs w:val="20"/>
              </w:rPr>
            </w:pPr>
          </w:p>
        </w:tc>
        <w:tc>
          <w:tcPr>
            <w:tcW w:w="1119" w:type="pct"/>
            <w:vMerge/>
            <w:vAlign w:val="center"/>
          </w:tcPr>
          <w:p w:rsidR="001C6C1C" w:rsidRPr="002E43C2" w:rsidRDefault="001C6C1C" w:rsidP="001C6C1C">
            <w:pPr>
              <w:autoSpaceDE w:val="0"/>
              <w:autoSpaceDN w:val="0"/>
              <w:adjustRightInd w:val="0"/>
              <w:rPr>
                <w:rFonts w:ascii="Arial" w:eastAsia="Calibri" w:hAnsi="Arial" w:cs="Arial"/>
                <w:sz w:val="20"/>
                <w:szCs w:val="20"/>
                <w:lang w:eastAsia="en-US"/>
              </w:rPr>
            </w:pPr>
          </w:p>
        </w:tc>
        <w:tc>
          <w:tcPr>
            <w:tcW w:w="1165" w:type="pct"/>
            <w:vMerge/>
            <w:vAlign w:val="center"/>
          </w:tcPr>
          <w:p w:rsidR="001C6C1C" w:rsidRPr="002E43C2" w:rsidRDefault="001C6C1C" w:rsidP="001C6C1C">
            <w:pPr>
              <w:rPr>
                <w:rFonts w:ascii="Arial" w:eastAsia="Calibri" w:hAnsi="Arial" w:cs="Arial"/>
                <w:sz w:val="20"/>
                <w:szCs w:val="20"/>
                <w:lang w:eastAsia="en-US"/>
              </w:rPr>
            </w:pPr>
          </w:p>
        </w:tc>
        <w:tc>
          <w:tcPr>
            <w:tcW w:w="1300" w:type="pct"/>
            <w:vAlign w:val="center"/>
          </w:tcPr>
          <w:p w:rsidR="001C6C1C" w:rsidRPr="002E43C2" w:rsidRDefault="001C6C1C" w:rsidP="001C6C1C">
            <w:pPr>
              <w:rPr>
                <w:rFonts w:ascii="Arial" w:eastAsia="Calibri" w:hAnsi="Arial" w:cs="Arial"/>
                <w:sz w:val="20"/>
                <w:szCs w:val="20"/>
                <w:lang w:eastAsia="en-US"/>
              </w:rPr>
            </w:pPr>
            <w:proofErr w:type="spellStart"/>
            <w:r w:rsidRPr="002E43C2">
              <w:rPr>
                <w:rFonts w:ascii="Arial" w:eastAsia="Calibri" w:hAnsi="Arial" w:cs="Arial"/>
                <w:sz w:val="20"/>
                <w:szCs w:val="20"/>
                <w:lang w:eastAsia="en-US"/>
              </w:rPr>
              <w:t>CEn</w:t>
            </w:r>
            <w:proofErr w:type="spellEnd"/>
          </w:p>
        </w:tc>
      </w:tr>
    </w:tbl>
    <w:p w:rsidR="00ED784B" w:rsidRPr="002E43C2" w:rsidRDefault="00ED784B" w:rsidP="00ED784B">
      <w:pPr>
        <w:rPr>
          <w:rFonts w:ascii="Arial" w:hAnsi="Arial" w:cs="Arial"/>
          <w:sz w:val="20"/>
          <w:szCs w:val="20"/>
        </w:rPr>
      </w:pPr>
    </w:p>
    <w:tbl>
      <w:tblPr>
        <w:tblW w:w="14370" w:type="dxa"/>
        <w:jc w:val="center"/>
        <w:tblInd w:w="-417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370"/>
      </w:tblGrid>
      <w:tr w:rsidR="00043D91" w:rsidRPr="002E43C2" w:rsidTr="001C6C1C">
        <w:trPr>
          <w:trHeight w:val="247"/>
          <w:jc w:val="center"/>
        </w:trPr>
        <w:tc>
          <w:tcPr>
            <w:tcW w:w="14370" w:type="dxa"/>
            <w:tcBorders>
              <w:top w:val="single" w:sz="4" w:space="0" w:color="auto"/>
              <w:bottom w:val="single" w:sz="6" w:space="0" w:color="000000"/>
            </w:tcBorders>
            <w:shd w:val="clear" w:color="auto" w:fill="C6D9F1"/>
          </w:tcPr>
          <w:p w:rsidR="00043D91" w:rsidRPr="002E43C2" w:rsidRDefault="00907BCD" w:rsidP="00A3587D">
            <w:pPr>
              <w:numPr>
                <w:ilvl w:val="0"/>
                <w:numId w:val="2"/>
              </w:numPr>
              <w:jc w:val="both"/>
              <w:rPr>
                <w:rFonts w:ascii="Arial" w:hAnsi="Arial" w:cs="Arial"/>
                <w:b/>
                <w:sz w:val="20"/>
                <w:szCs w:val="20"/>
              </w:rPr>
            </w:pPr>
            <w:r w:rsidRPr="002E43C2">
              <w:rPr>
                <w:rFonts w:ascii="Arial" w:hAnsi="Arial" w:cs="Arial"/>
                <w:b/>
                <w:sz w:val="20"/>
                <w:szCs w:val="20"/>
              </w:rPr>
              <w:t>PRERREQUISITOS  DEL CURSO</w:t>
            </w:r>
          </w:p>
        </w:tc>
      </w:tr>
      <w:tr w:rsidR="00043D91" w:rsidRPr="002E43C2" w:rsidTr="001C6C1C">
        <w:trPr>
          <w:trHeight w:val="340"/>
          <w:jc w:val="center"/>
        </w:trPr>
        <w:tc>
          <w:tcPr>
            <w:tcW w:w="14370" w:type="dxa"/>
            <w:tcBorders>
              <w:top w:val="single" w:sz="6" w:space="0" w:color="000000"/>
            </w:tcBorders>
            <w:vAlign w:val="center"/>
          </w:tcPr>
          <w:p w:rsidR="00043D91" w:rsidRPr="002E43C2" w:rsidRDefault="00A562EE" w:rsidP="001C6C1C">
            <w:pPr>
              <w:rPr>
                <w:rFonts w:ascii="Arial" w:hAnsi="Arial" w:cs="Arial"/>
                <w:sz w:val="20"/>
                <w:szCs w:val="20"/>
              </w:rPr>
            </w:pPr>
            <w:r>
              <w:rPr>
                <w:rFonts w:ascii="Arial" w:hAnsi="Arial" w:cs="Arial"/>
                <w:sz w:val="20"/>
                <w:szCs w:val="20"/>
              </w:rPr>
              <w:t>NINGUNO</w:t>
            </w:r>
          </w:p>
        </w:tc>
      </w:tr>
      <w:tr w:rsidR="00043D91" w:rsidRPr="002E43C2" w:rsidTr="001C6C1C">
        <w:trPr>
          <w:trHeight w:val="340"/>
          <w:jc w:val="center"/>
        </w:trPr>
        <w:tc>
          <w:tcPr>
            <w:tcW w:w="14370" w:type="dxa"/>
            <w:vAlign w:val="center"/>
          </w:tcPr>
          <w:p w:rsidR="00043D91" w:rsidRPr="002E43C2" w:rsidRDefault="00043D91" w:rsidP="001C6C1C">
            <w:pPr>
              <w:rPr>
                <w:rFonts w:ascii="Arial" w:hAnsi="Arial" w:cs="Arial"/>
                <w:sz w:val="20"/>
                <w:szCs w:val="20"/>
              </w:rPr>
            </w:pPr>
          </w:p>
        </w:tc>
      </w:tr>
      <w:tr w:rsidR="00907BCD" w:rsidRPr="002E43C2" w:rsidTr="001C6C1C">
        <w:trPr>
          <w:trHeight w:val="340"/>
          <w:jc w:val="center"/>
        </w:trPr>
        <w:tc>
          <w:tcPr>
            <w:tcW w:w="14370" w:type="dxa"/>
            <w:vAlign w:val="center"/>
          </w:tcPr>
          <w:p w:rsidR="00907BCD" w:rsidRPr="002E43C2" w:rsidRDefault="00907BCD" w:rsidP="001C6C1C">
            <w:pPr>
              <w:rPr>
                <w:rFonts w:ascii="Arial" w:hAnsi="Arial" w:cs="Arial"/>
                <w:sz w:val="20"/>
                <w:szCs w:val="20"/>
              </w:rPr>
            </w:pPr>
          </w:p>
        </w:tc>
      </w:tr>
    </w:tbl>
    <w:p w:rsidR="00043D91" w:rsidRPr="002E43C2" w:rsidRDefault="00043D91" w:rsidP="00ED784B">
      <w:pPr>
        <w:rPr>
          <w:rFonts w:ascii="Arial" w:hAnsi="Arial" w:cs="Arial"/>
          <w:sz w:val="20"/>
          <w:szCs w:val="20"/>
        </w:rPr>
      </w:pPr>
    </w:p>
    <w:tbl>
      <w:tblPr>
        <w:tblW w:w="4912" w:type="pct"/>
        <w:jc w:val="center"/>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1"/>
        <w:gridCol w:w="4942"/>
        <w:gridCol w:w="4586"/>
      </w:tblGrid>
      <w:tr w:rsidR="00907BCD" w:rsidRPr="002E43C2" w:rsidTr="001A3A06">
        <w:trPr>
          <w:jc w:val="center"/>
        </w:trPr>
        <w:tc>
          <w:tcPr>
            <w:tcW w:w="5000" w:type="pct"/>
            <w:gridSpan w:val="3"/>
            <w:shd w:val="clear" w:color="auto" w:fill="C6D9F1"/>
          </w:tcPr>
          <w:p w:rsidR="00907BCD" w:rsidRPr="002E43C2" w:rsidRDefault="00907BCD" w:rsidP="00A3587D">
            <w:pPr>
              <w:numPr>
                <w:ilvl w:val="0"/>
                <w:numId w:val="2"/>
              </w:numPr>
              <w:rPr>
                <w:rFonts w:ascii="Arial" w:eastAsia="Calibri" w:hAnsi="Arial" w:cs="Arial"/>
                <w:sz w:val="20"/>
                <w:szCs w:val="20"/>
              </w:rPr>
            </w:pPr>
            <w:r w:rsidRPr="002E43C2">
              <w:rPr>
                <w:rFonts w:ascii="Arial" w:hAnsi="Arial" w:cs="Arial"/>
                <w:b/>
                <w:sz w:val="20"/>
                <w:szCs w:val="20"/>
              </w:rPr>
              <w:t>SABERES</w:t>
            </w:r>
          </w:p>
        </w:tc>
      </w:tr>
      <w:tr w:rsidR="00907BCD" w:rsidRPr="002E43C2" w:rsidTr="001A3A06">
        <w:trPr>
          <w:jc w:val="center"/>
        </w:trPr>
        <w:tc>
          <w:tcPr>
            <w:tcW w:w="1682" w:type="pct"/>
            <w:shd w:val="clear" w:color="auto" w:fill="C6D9F1"/>
          </w:tcPr>
          <w:p w:rsidR="00907BCD" w:rsidRPr="002E43C2" w:rsidRDefault="00907BCD" w:rsidP="00ED784B">
            <w:pPr>
              <w:jc w:val="center"/>
              <w:rPr>
                <w:rFonts w:ascii="Arial" w:eastAsia="Calibri" w:hAnsi="Arial" w:cs="Arial"/>
                <w:sz w:val="20"/>
                <w:szCs w:val="20"/>
              </w:rPr>
            </w:pPr>
            <w:r w:rsidRPr="002E43C2">
              <w:rPr>
                <w:rFonts w:ascii="Arial" w:eastAsia="Calibri" w:hAnsi="Arial" w:cs="Arial"/>
                <w:sz w:val="20"/>
                <w:szCs w:val="20"/>
              </w:rPr>
              <w:t>Conceptuales</w:t>
            </w:r>
          </w:p>
        </w:tc>
        <w:tc>
          <w:tcPr>
            <w:tcW w:w="1721" w:type="pct"/>
            <w:shd w:val="clear" w:color="auto" w:fill="C6D9F1"/>
          </w:tcPr>
          <w:p w:rsidR="00907BCD" w:rsidRPr="002E43C2" w:rsidRDefault="00907BCD" w:rsidP="00ED784B">
            <w:pPr>
              <w:jc w:val="center"/>
              <w:rPr>
                <w:rFonts w:ascii="Arial" w:eastAsia="Calibri" w:hAnsi="Arial" w:cs="Arial"/>
                <w:sz w:val="20"/>
                <w:szCs w:val="20"/>
              </w:rPr>
            </w:pPr>
            <w:r w:rsidRPr="002E43C2">
              <w:rPr>
                <w:rFonts w:ascii="Arial" w:eastAsia="Calibri" w:hAnsi="Arial" w:cs="Arial"/>
                <w:sz w:val="20"/>
                <w:szCs w:val="20"/>
              </w:rPr>
              <w:t>Procedimentales</w:t>
            </w:r>
          </w:p>
        </w:tc>
        <w:tc>
          <w:tcPr>
            <w:tcW w:w="1597" w:type="pct"/>
            <w:shd w:val="clear" w:color="auto" w:fill="C6D9F1"/>
          </w:tcPr>
          <w:p w:rsidR="00907BCD" w:rsidRPr="002E43C2" w:rsidRDefault="00907BCD" w:rsidP="00ED784B">
            <w:pPr>
              <w:jc w:val="center"/>
              <w:rPr>
                <w:rFonts w:ascii="Arial" w:eastAsia="Calibri" w:hAnsi="Arial" w:cs="Arial"/>
                <w:sz w:val="20"/>
                <w:szCs w:val="20"/>
              </w:rPr>
            </w:pPr>
            <w:r w:rsidRPr="002E43C2">
              <w:rPr>
                <w:rFonts w:ascii="Arial" w:eastAsia="Calibri" w:hAnsi="Arial" w:cs="Arial"/>
                <w:sz w:val="20"/>
                <w:szCs w:val="20"/>
              </w:rPr>
              <w:t>Actitudinales</w:t>
            </w:r>
          </w:p>
        </w:tc>
      </w:tr>
      <w:tr w:rsidR="00490B83" w:rsidRPr="002E43C2" w:rsidTr="003F62CC">
        <w:trPr>
          <w:trHeight w:val="488"/>
          <w:jc w:val="center"/>
        </w:trPr>
        <w:tc>
          <w:tcPr>
            <w:tcW w:w="1682" w:type="pct"/>
            <w:vAlign w:val="center"/>
          </w:tcPr>
          <w:p w:rsidR="00490B83" w:rsidRPr="00490B83" w:rsidRDefault="00490B83" w:rsidP="001C6C1C">
            <w:pPr>
              <w:rPr>
                <w:rFonts w:ascii="Arial" w:eastAsia="Calibri" w:hAnsi="Arial" w:cs="Arial"/>
                <w:b/>
                <w:sz w:val="20"/>
                <w:szCs w:val="20"/>
              </w:rPr>
            </w:pPr>
          </w:p>
        </w:tc>
        <w:tc>
          <w:tcPr>
            <w:tcW w:w="1721" w:type="pct"/>
          </w:tcPr>
          <w:p w:rsidR="00490B83" w:rsidRPr="00490B83" w:rsidRDefault="00490B83" w:rsidP="003F62CC">
            <w:pPr>
              <w:pStyle w:val="NormalWeb"/>
              <w:spacing w:before="0" w:beforeAutospacing="0" w:after="0" w:afterAutospacing="0"/>
              <w:jc w:val="both"/>
              <w:rPr>
                <w:rFonts w:ascii="Arial" w:eastAsia="Calibri" w:hAnsi="Arial" w:cs="Arial"/>
                <w:b/>
                <w:sz w:val="20"/>
                <w:szCs w:val="20"/>
              </w:rPr>
            </w:pPr>
            <w:r w:rsidRPr="00490B83">
              <w:rPr>
                <w:rFonts w:ascii="Arial" w:hAnsi="Arial" w:cs="Arial"/>
                <w:sz w:val="20"/>
                <w:szCs w:val="20"/>
              </w:rPr>
              <w:t>Diagnóstico y sensibilización</w:t>
            </w:r>
          </w:p>
        </w:tc>
        <w:tc>
          <w:tcPr>
            <w:tcW w:w="1597" w:type="pct"/>
          </w:tcPr>
          <w:p w:rsidR="00490B83" w:rsidRPr="00490B83" w:rsidRDefault="00490B83" w:rsidP="003F62CC">
            <w:pPr>
              <w:rPr>
                <w:rFonts w:ascii="Arial" w:eastAsia="Calibri" w:hAnsi="Arial" w:cs="Arial"/>
                <w:b/>
                <w:sz w:val="20"/>
                <w:szCs w:val="20"/>
              </w:rPr>
            </w:pPr>
            <w:r w:rsidRPr="00490B83">
              <w:rPr>
                <w:rFonts w:ascii="Arial" w:hAnsi="Arial" w:cs="Arial"/>
                <w:sz w:val="20"/>
                <w:szCs w:val="20"/>
              </w:rPr>
              <w:t>Valoración de su quehacer con la lectura y la escritura, a través del Diagnóstico y sensibilización del curso.</w:t>
            </w:r>
          </w:p>
        </w:tc>
      </w:tr>
      <w:tr w:rsidR="00490B83" w:rsidRPr="002E43C2" w:rsidTr="003F62CC">
        <w:trPr>
          <w:trHeight w:val="488"/>
          <w:jc w:val="center"/>
        </w:trPr>
        <w:tc>
          <w:tcPr>
            <w:tcW w:w="1682" w:type="pct"/>
          </w:tcPr>
          <w:p w:rsidR="00490B83" w:rsidRPr="00490B83" w:rsidRDefault="00490B83" w:rsidP="003F62CC">
            <w:pPr>
              <w:pStyle w:val="NormalWeb"/>
              <w:spacing w:before="0" w:beforeAutospacing="0" w:after="0" w:afterAutospacing="0"/>
              <w:jc w:val="both"/>
              <w:rPr>
                <w:rFonts w:ascii="Arial" w:hAnsi="Arial" w:cs="Arial"/>
                <w:sz w:val="20"/>
                <w:szCs w:val="20"/>
                <w:lang w:val="es-ES_tradnl"/>
              </w:rPr>
            </w:pPr>
            <w:r w:rsidRPr="00490B83">
              <w:rPr>
                <w:rFonts w:ascii="Arial" w:hAnsi="Arial" w:cs="Arial"/>
                <w:sz w:val="20"/>
                <w:szCs w:val="20"/>
                <w:lang w:val="es-ES_tradnl"/>
              </w:rPr>
              <w:t>Naturaleza y funciones de la comunicación</w:t>
            </w:r>
          </w:p>
        </w:tc>
        <w:tc>
          <w:tcPr>
            <w:tcW w:w="1721" w:type="pct"/>
          </w:tcPr>
          <w:p w:rsidR="00490B83" w:rsidRPr="00490B83" w:rsidRDefault="00490B83" w:rsidP="003F62CC">
            <w:pPr>
              <w:pStyle w:val="NormalWeb"/>
              <w:spacing w:before="0" w:beforeAutospacing="0" w:after="0" w:afterAutospacing="0"/>
              <w:jc w:val="both"/>
              <w:rPr>
                <w:rFonts w:ascii="Arial" w:hAnsi="Arial" w:cs="Arial"/>
                <w:sz w:val="20"/>
                <w:szCs w:val="20"/>
                <w:lang w:val="es-ES_tradnl"/>
              </w:rPr>
            </w:pPr>
            <w:r w:rsidRPr="00490B83">
              <w:rPr>
                <w:rFonts w:ascii="Arial" w:hAnsi="Arial" w:cs="Arial"/>
                <w:sz w:val="20"/>
                <w:szCs w:val="20"/>
                <w:lang w:val="es-ES_tradnl"/>
              </w:rPr>
              <w:t>Implementación de las  funciones de la comunicación en ejercicios de aplicación.</w:t>
            </w:r>
          </w:p>
        </w:tc>
        <w:tc>
          <w:tcPr>
            <w:tcW w:w="1597" w:type="pct"/>
          </w:tcPr>
          <w:p w:rsidR="00490B83" w:rsidRPr="00490B83" w:rsidRDefault="00442EE8" w:rsidP="00442EE8">
            <w:pPr>
              <w:rPr>
                <w:rFonts w:ascii="Arial" w:eastAsia="Calibri" w:hAnsi="Arial" w:cs="Arial"/>
                <w:b/>
                <w:sz w:val="20"/>
                <w:szCs w:val="20"/>
              </w:rPr>
            </w:pPr>
            <w:r>
              <w:rPr>
                <w:rFonts w:ascii="Arial" w:eastAsia="Calibri" w:hAnsi="Arial" w:cs="Arial"/>
                <w:b/>
                <w:sz w:val="20"/>
                <w:szCs w:val="20"/>
              </w:rPr>
              <w:t xml:space="preserve">Reconocimiento de la importancia </w:t>
            </w:r>
            <w:r w:rsidR="00490B83">
              <w:rPr>
                <w:rFonts w:ascii="Arial" w:eastAsia="Calibri" w:hAnsi="Arial" w:cs="Arial"/>
                <w:b/>
                <w:sz w:val="20"/>
                <w:szCs w:val="20"/>
              </w:rPr>
              <w:t>de los conceptos trabajados en clase</w:t>
            </w:r>
          </w:p>
        </w:tc>
      </w:tr>
      <w:tr w:rsidR="00490B83" w:rsidRPr="002E43C2" w:rsidTr="003F62CC">
        <w:trPr>
          <w:trHeight w:val="488"/>
          <w:jc w:val="center"/>
        </w:trPr>
        <w:tc>
          <w:tcPr>
            <w:tcW w:w="1682" w:type="pct"/>
          </w:tcPr>
          <w:p w:rsidR="00490B83" w:rsidRPr="00490B83" w:rsidRDefault="00490B83" w:rsidP="003F62CC">
            <w:pPr>
              <w:pStyle w:val="NormalWeb"/>
              <w:spacing w:before="0" w:beforeAutospacing="0" w:after="0" w:afterAutospacing="0"/>
              <w:jc w:val="both"/>
              <w:rPr>
                <w:rFonts w:ascii="Arial" w:hAnsi="Arial" w:cs="Arial"/>
                <w:sz w:val="20"/>
                <w:szCs w:val="20"/>
                <w:lang w:val="es-ES_tradnl"/>
              </w:rPr>
            </w:pPr>
            <w:r w:rsidRPr="00490B83">
              <w:rPr>
                <w:rFonts w:ascii="Arial" w:hAnsi="Arial" w:cs="Arial"/>
                <w:sz w:val="20"/>
                <w:szCs w:val="20"/>
                <w:lang w:val="es-ES_tradnl"/>
              </w:rPr>
              <w:t>Estrategias y grados de comprensión lectora: lectura y escritura en la Universidad.</w:t>
            </w:r>
          </w:p>
        </w:tc>
        <w:tc>
          <w:tcPr>
            <w:tcW w:w="1721" w:type="pct"/>
          </w:tcPr>
          <w:p w:rsidR="00490B83" w:rsidRPr="00490B83" w:rsidRDefault="00490B83" w:rsidP="003F62CC">
            <w:pPr>
              <w:pStyle w:val="NormalWeb"/>
              <w:spacing w:before="0" w:beforeAutospacing="0" w:after="0" w:afterAutospacing="0"/>
              <w:jc w:val="both"/>
              <w:rPr>
                <w:rFonts w:ascii="Arial" w:hAnsi="Arial" w:cs="Arial"/>
                <w:sz w:val="20"/>
                <w:szCs w:val="20"/>
                <w:lang w:val="es-ES_tradnl"/>
              </w:rPr>
            </w:pPr>
            <w:r w:rsidRPr="00490B83">
              <w:rPr>
                <w:rFonts w:ascii="Arial" w:hAnsi="Arial" w:cs="Arial"/>
                <w:sz w:val="20"/>
                <w:szCs w:val="20"/>
                <w:lang w:val="es-ES_tradnl"/>
              </w:rPr>
              <w:t>Aplicación de estrategias y grados de comprensión lectora: lectura y escritura en la Universidad.</w:t>
            </w:r>
          </w:p>
        </w:tc>
        <w:tc>
          <w:tcPr>
            <w:tcW w:w="1597" w:type="pct"/>
          </w:tcPr>
          <w:p w:rsidR="00490B83" w:rsidRPr="00490B83" w:rsidRDefault="00490B83" w:rsidP="003F62CC">
            <w:pPr>
              <w:rPr>
                <w:rFonts w:ascii="Arial" w:eastAsia="Calibri" w:hAnsi="Arial" w:cs="Arial"/>
                <w:b/>
                <w:sz w:val="20"/>
                <w:szCs w:val="20"/>
              </w:rPr>
            </w:pPr>
          </w:p>
        </w:tc>
      </w:tr>
      <w:tr w:rsidR="00490B83" w:rsidRPr="002E43C2" w:rsidTr="003F62CC">
        <w:trPr>
          <w:trHeight w:val="488"/>
          <w:jc w:val="center"/>
        </w:trPr>
        <w:tc>
          <w:tcPr>
            <w:tcW w:w="1682" w:type="pct"/>
          </w:tcPr>
          <w:p w:rsidR="00490B83" w:rsidRPr="00490B83" w:rsidRDefault="00490B83" w:rsidP="003F62CC">
            <w:pPr>
              <w:pStyle w:val="NormalWeb"/>
              <w:spacing w:before="0" w:beforeAutospacing="0" w:after="0" w:afterAutospacing="0"/>
              <w:jc w:val="both"/>
              <w:rPr>
                <w:rFonts w:ascii="Arial" w:eastAsia="Calibri" w:hAnsi="Arial" w:cs="Arial"/>
                <w:b/>
                <w:sz w:val="20"/>
                <w:szCs w:val="20"/>
              </w:rPr>
            </w:pPr>
            <w:r w:rsidRPr="00490B83">
              <w:rPr>
                <w:rFonts w:ascii="Arial" w:hAnsi="Arial" w:cs="Arial"/>
                <w:sz w:val="20"/>
                <w:szCs w:val="20"/>
                <w:lang w:val="es-ES_tradnl"/>
              </w:rPr>
              <w:t>Macroestructuras: Organización textual</w:t>
            </w:r>
          </w:p>
        </w:tc>
        <w:tc>
          <w:tcPr>
            <w:tcW w:w="1721" w:type="pct"/>
          </w:tcPr>
          <w:p w:rsidR="00490B83" w:rsidRPr="00490B83" w:rsidRDefault="00490B83" w:rsidP="003F62CC">
            <w:pPr>
              <w:pStyle w:val="NormalWeb"/>
              <w:spacing w:before="0" w:beforeAutospacing="0" w:after="0" w:afterAutospacing="0"/>
              <w:jc w:val="both"/>
              <w:rPr>
                <w:rFonts w:ascii="Arial" w:eastAsia="Calibri" w:hAnsi="Arial" w:cs="Arial"/>
                <w:b/>
                <w:sz w:val="20"/>
                <w:szCs w:val="20"/>
                <w:lang w:val="es-CO"/>
              </w:rPr>
            </w:pPr>
            <w:r w:rsidRPr="00490B83">
              <w:rPr>
                <w:rFonts w:ascii="Arial" w:hAnsi="Arial" w:cs="Arial"/>
                <w:sz w:val="20"/>
                <w:szCs w:val="20"/>
                <w:lang w:val="es-ES_tradnl"/>
              </w:rPr>
              <w:t>Elaboración de macroestructuras: Organización textual.</w:t>
            </w:r>
          </w:p>
        </w:tc>
        <w:tc>
          <w:tcPr>
            <w:tcW w:w="1597" w:type="pct"/>
          </w:tcPr>
          <w:p w:rsidR="00490B83" w:rsidRPr="00490B83" w:rsidRDefault="00490B83" w:rsidP="003F62CC">
            <w:pPr>
              <w:rPr>
                <w:rFonts w:ascii="Arial" w:eastAsia="Calibri" w:hAnsi="Arial" w:cs="Arial"/>
                <w:b/>
                <w:sz w:val="20"/>
                <w:szCs w:val="20"/>
              </w:rPr>
            </w:pPr>
          </w:p>
        </w:tc>
      </w:tr>
      <w:tr w:rsidR="00490B83" w:rsidRPr="002E43C2" w:rsidTr="003F62CC">
        <w:trPr>
          <w:trHeight w:val="488"/>
          <w:jc w:val="center"/>
        </w:trPr>
        <w:tc>
          <w:tcPr>
            <w:tcW w:w="1682" w:type="pct"/>
          </w:tcPr>
          <w:p w:rsidR="00490B83" w:rsidRPr="00490B83" w:rsidRDefault="00490B83" w:rsidP="003F62CC">
            <w:pPr>
              <w:pStyle w:val="NormalWeb"/>
              <w:spacing w:before="0" w:beforeAutospacing="0" w:after="0" w:afterAutospacing="0"/>
              <w:jc w:val="both"/>
              <w:rPr>
                <w:rFonts w:ascii="Arial" w:eastAsia="Calibri" w:hAnsi="Arial" w:cs="Arial"/>
                <w:b/>
                <w:sz w:val="20"/>
                <w:szCs w:val="20"/>
                <w:lang w:val="es-CO"/>
              </w:rPr>
            </w:pPr>
            <w:r w:rsidRPr="00490B83">
              <w:rPr>
                <w:rFonts w:ascii="Arial" w:hAnsi="Arial" w:cs="Arial"/>
                <w:sz w:val="20"/>
                <w:szCs w:val="20"/>
                <w:lang w:val="es-ES_tradnl"/>
              </w:rPr>
              <w:t>Superestructuras textuales</w:t>
            </w:r>
          </w:p>
        </w:tc>
        <w:tc>
          <w:tcPr>
            <w:tcW w:w="1721" w:type="pct"/>
          </w:tcPr>
          <w:p w:rsidR="00490B83" w:rsidRPr="00490B83" w:rsidRDefault="00490B83" w:rsidP="003F62CC">
            <w:pPr>
              <w:pStyle w:val="NormalWeb"/>
              <w:spacing w:before="0" w:beforeAutospacing="0" w:after="0" w:afterAutospacing="0"/>
              <w:jc w:val="both"/>
              <w:rPr>
                <w:rFonts w:ascii="Arial" w:eastAsia="Calibri" w:hAnsi="Arial" w:cs="Arial"/>
                <w:b/>
                <w:sz w:val="20"/>
                <w:szCs w:val="20"/>
                <w:lang w:val="es-CO"/>
              </w:rPr>
            </w:pPr>
          </w:p>
        </w:tc>
        <w:tc>
          <w:tcPr>
            <w:tcW w:w="1597" w:type="pct"/>
          </w:tcPr>
          <w:p w:rsidR="00490B83" w:rsidRPr="00490B83" w:rsidRDefault="00490B83" w:rsidP="003F62CC">
            <w:pPr>
              <w:rPr>
                <w:rFonts w:ascii="Arial" w:eastAsia="Calibri" w:hAnsi="Arial" w:cs="Arial"/>
                <w:b/>
                <w:sz w:val="20"/>
                <w:szCs w:val="20"/>
              </w:rPr>
            </w:pPr>
          </w:p>
        </w:tc>
      </w:tr>
      <w:tr w:rsidR="00490B83" w:rsidRPr="002E43C2" w:rsidTr="003F62CC">
        <w:trPr>
          <w:trHeight w:val="488"/>
          <w:jc w:val="center"/>
        </w:trPr>
        <w:tc>
          <w:tcPr>
            <w:tcW w:w="1682" w:type="pct"/>
          </w:tcPr>
          <w:p w:rsidR="00490B83" w:rsidRPr="00490B83" w:rsidRDefault="00490B83" w:rsidP="003F62CC">
            <w:pPr>
              <w:pStyle w:val="NormalWeb"/>
              <w:spacing w:before="0" w:beforeAutospacing="0" w:after="0" w:afterAutospacing="0"/>
              <w:jc w:val="both"/>
              <w:rPr>
                <w:rFonts w:ascii="Arial" w:hAnsi="Arial" w:cs="Arial"/>
                <w:sz w:val="20"/>
                <w:szCs w:val="20"/>
                <w:lang w:val="es-ES_tradnl"/>
              </w:rPr>
            </w:pPr>
            <w:r w:rsidRPr="00490B83">
              <w:rPr>
                <w:rFonts w:ascii="Arial" w:hAnsi="Arial" w:cs="Arial"/>
                <w:sz w:val="20"/>
                <w:szCs w:val="20"/>
                <w:lang w:val="es-ES_tradnl"/>
              </w:rPr>
              <w:t>Cohesión y coherencia</w:t>
            </w:r>
          </w:p>
        </w:tc>
        <w:tc>
          <w:tcPr>
            <w:tcW w:w="1721" w:type="pct"/>
          </w:tcPr>
          <w:p w:rsidR="00490B83" w:rsidRPr="00490B83" w:rsidRDefault="00490B83" w:rsidP="003F62CC">
            <w:pPr>
              <w:pStyle w:val="NormalWeb"/>
              <w:spacing w:before="0" w:beforeAutospacing="0" w:after="0" w:afterAutospacing="0"/>
              <w:jc w:val="both"/>
              <w:rPr>
                <w:rFonts w:ascii="Arial" w:hAnsi="Arial" w:cs="Arial"/>
                <w:sz w:val="20"/>
                <w:szCs w:val="20"/>
                <w:lang w:val="es-ES_tradnl"/>
              </w:rPr>
            </w:pPr>
            <w:r w:rsidRPr="00490B83">
              <w:rPr>
                <w:rFonts w:ascii="Arial" w:hAnsi="Arial" w:cs="Arial"/>
                <w:sz w:val="20"/>
                <w:szCs w:val="20"/>
                <w:lang w:val="es-ES_tradnl"/>
              </w:rPr>
              <w:t>Elaboración de textos con cohesión y coherencia.</w:t>
            </w:r>
          </w:p>
        </w:tc>
        <w:tc>
          <w:tcPr>
            <w:tcW w:w="1597" w:type="pct"/>
          </w:tcPr>
          <w:p w:rsidR="00490B83" w:rsidRPr="00490B83" w:rsidRDefault="00490B83" w:rsidP="003F62CC">
            <w:pPr>
              <w:rPr>
                <w:rFonts w:ascii="Arial" w:eastAsia="Calibri" w:hAnsi="Arial" w:cs="Arial"/>
                <w:b/>
                <w:sz w:val="20"/>
                <w:szCs w:val="20"/>
              </w:rPr>
            </w:pPr>
          </w:p>
        </w:tc>
      </w:tr>
      <w:tr w:rsidR="00490B83" w:rsidRPr="002E43C2" w:rsidTr="003F62CC">
        <w:trPr>
          <w:trHeight w:val="488"/>
          <w:jc w:val="center"/>
        </w:trPr>
        <w:tc>
          <w:tcPr>
            <w:tcW w:w="1682" w:type="pct"/>
          </w:tcPr>
          <w:p w:rsidR="00490B83" w:rsidRPr="00490B83" w:rsidRDefault="00490B83" w:rsidP="003F62CC">
            <w:pPr>
              <w:jc w:val="both"/>
              <w:rPr>
                <w:rFonts w:ascii="Arial" w:hAnsi="Arial" w:cs="Arial"/>
                <w:sz w:val="20"/>
                <w:szCs w:val="20"/>
              </w:rPr>
            </w:pPr>
            <w:r w:rsidRPr="00490B83">
              <w:rPr>
                <w:rFonts w:ascii="Arial" w:hAnsi="Arial" w:cs="Arial"/>
                <w:sz w:val="20"/>
                <w:szCs w:val="20"/>
              </w:rPr>
              <w:t>Competencias lectoras según SABER PRO: interpretar, argumentar y proponer.</w:t>
            </w:r>
          </w:p>
        </w:tc>
        <w:tc>
          <w:tcPr>
            <w:tcW w:w="1721" w:type="pct"/>
          </w:tcPr>
          <w:p w:rsidR="00490B83" w:rsidRPr="00490B83" w:rsidRDefault="00490B83" w:rsidP="003F62CC">
            <w:pPr>
              <w:rPr>
                <w:rFonts w:ascii="Arial" w:hAnsi="Arial" w:cs="Arial"/>
                <w:sz w:val="20"/>
                <w:szCs w:val="20"/>
              </w:rPr>
            </w:pPr>
            <w:r w:rsidRPr="00490B83">
              <w:rPr>
                <w:rFonts w:ascii="Arial" w:hAnsi="Arial" w:cs="Arial"/>
                <w:sz w:val="20"/>
                <w:szCs w:val="20"/>
              </w:rPr>
              <w:t>Interpretación, argumentación y proposición  de textos.</w:t>
            </w:r>
          </w:p>
        </w:tc>
        <w:tc>
          <w:tcPr>
            <w:tcW w:w="1597" w:type="pct"/>
          </w:tcPr>
          <w:p w:rsidR="00490B83" w:rsidRPr="00490B83" w:rsidRDefault="00442EE8" w:rsidP="00442EE8">
            <w:pPr>
              <w:rPr>
                <w:rFonts w:ascii="Arial" w:eastAsia="Calibri" w:hAnsi="Arial" w:cs="Arial"/>
                <w:b/>
                <w:sz w:val="20"/>
                <w:szCs w:val="20"/>
              </w:rPr>
            </w:pPr>
            <w:r>
              <w:rPr>
                <w:rFonts w:ascii="Arial" w:eastAsia="Calibri" w:hAnsi="Arial" w:cs="Arial"/>
                <w:b/>
                <w:sz w:val="20"/>
                <w:szCs w:val="20"/>
              </w:rPr>
              <w:t xml:space="preserve">Valoración del proceso de reescritura de los textos.  </w:t>
            </w:r>
          </w:p>
        </w:tc>
      </w:tr>
      <w:tr w:rsidR="00490B83" w:rsidRPr="002E43C2" w:rsidTr="003F62CC">
        <w:trPr>
          <w:trHeight w:val="488"/>
          <w:jc w:val="center"/>
        </w:trPr>
        <w:tc>
          <w:tcPr>
            <w:tcW w:w="1682" w:type="pct"/>
          </w:tcPr>
          <w:p w:rsidR="00490B83" w:rsidRPr="00490B83" w:rsidRDefault="00490B83" w:rsidP="003F62CC">
            <w:pPr>
              <w:jc w:val="both"/>
              <w:rPr>
                <w:rFonts w:ascii="Arial" w:hAnsi="Arial" w:cs="Arial"/>
                <w:sz w:val="20"/>
                <w:szCs w:val="20"/>
              </w:rPr>
            </w:pPr>
            <w:r w:rsidRPr="00490B83">
              <w:rPr>
                <w:rFonts w:ascii="Arial" w:hAnsi="Arial" w:cs="Arial"/>
                <w:sz w:val="20"/>
                <w:szCs w:val="20"/>
              </w:rPr>
              <w:t>El Párrafo</w:t>
            </w:r>
          </w:p>
          <w:p w:rsidR="00490B83" w:rsidRPr="00490B83" w:rsidRDefault="00490B83" w:rsidP="00490B83">
            <w:pPr>
              <w:pStyle w:val="Prrafodelista"/>
              <w:numPr>
                <w:ilvl w:val="0"/>
                <w:numId w:val="5"/>
              </w:numPr>
              <w:jc w:val="both"/>
              <w:rPr>
                <w:rFonts w:ascii="Arial" w:hAnsi="Arial" w:cs="Arial"/>
                <w:sz w:val="20"/>
                <w:szCs w:val="20"/>
              </w:rPr>
            </w:pPr>
            <w:r w:rsidRPr="00490B83">
              <w:rPr>
                <w:rFonts w:ascii="Arial" w:hAnsi="Arial" w:cs="Arial"/>
                <w:sz w:val="20"/>
                <w:szCs w:val="20"/>
              </w:rPr>
              <w:t>Definición</w:t>
            </w:r>
          </w:p>
          <w:p w:rsidR="00490B83" w:rsidRPr="00490B83" w:rsidRDefault="00490B83" w:rsidP="00490B83">
            <w:pPr>
              <w:pStyle w:val="Prrafodelista"/>
              <w:numPr>
                <w:ilvl w:val="0"/>
                <w:numId w:val="5"/>
              </w:numPr>
              <w:jc w:val="both"/>
              <w:rPr>
                <w:rFonts w:ascii="Arial" w:hAnsi="Arial" w:cs="Arial"/>
                <w:sz w:val="20"/>
                <w:szCs w:val="20"/>
              </w:rPr>
            </w:pPr>
            <w:r w:rsidRPr="00490B83">
              <w:rPr>
                <w:rFonts w:ascii="Arial" w:hAnsi="Arial" w:cs="Arial"/>
                <w:sz w:val="20"/>
                <w:szCs w:val="20"/>
              </w:rPr>
              <w:t>Clases</w:t>
            </w:r>
          </w:p>
        </w:tc>
        <w:tc>
          <w:tcPr>
            <w:tcW w:w="1721" w:type="pct"/>
          </w:tcPr>
          <w:p w:rsidR="00490B83" w:rsidRPr="00490B83" w:rsidRDefault="00490B83" w:rsidP="003F62CC">
            <w:pPr>
              <w:jc w:val="both"/>
              <w:rPr>
                <w:rFonts w:ascii="Arial" w:hAnsi="Arial" w:cs="Arial"/>
                <w:sz w:val="20"/>
                <w:szCs w:val="20"/>
              </w:rPr>
            </w:pPr>
            <w:r w:rsidRPr="00490B83">
              <w:rPr>
                <w:rFonts w:ascii="Arial" w:hAnsi="Arial" w:cs="Arial"/>
                <w:sz w:val="20"/>
                <w:szCs w:val="20"/>
              </w:rPr>
              <w:t>Configuración de contenidos en  párrafos.</w:t>
            </w:r>
          </w:p>
          <w:p w:rsidR="00490B83" w:rsidRPr="00490B83" w:rsidRDefault="00490B83" w:rsidP="003F62CC">
            <w:pPr>
              <w:jc w:val="both"/>
              <w:rPr>
                <w:rFonts w:ascii="Arial" w:hAnsi="Arial" w:cs="Arial"/>
                <w:sz w:val="20"/>
                <w:szCs w:val="20"/>
              </w:rPr>
            </w:pPr>
          </w:p>
        </w:tc>
        <w:tc>
          <w:tcPr>
            <w:tcW w:w="1597" w:type="pct"/>
          </w:tcPr>
          <w:p w:rsidR="00490B83" w:rsidRPr="00490B83" w:rsidRDefault="00442EE8" w:rsidP="00442EE8">
            <w:pPr>
              <w:rPr>
                <w:rFonts w:ascii="Arial" w:eastAsia="Calibri" w:hAnsi="Arial" w:cs="Arial"/>
                <w:b/>
                <w:sz w:val="20"/>
                <w:szCs w:val="20"/>
              </w:rPr>
            </w:pPr>
            <w:r>
              <w:rPr>
                <w:rFonts w:ascii="Arial" w:eastAsia="Calibri" w:hAnsi="Arial" w:cs="Arial"/>
                <w:b/>
                <w:sz w:val="20"/>
                <w:szCs w:val="20"/>
              </w:rPr>
              <w:t xml:space="preserve">Disposición para producir nuevos textos.  </w:t>
            </w:r>
          </w:p>
        </w:tc>
      </w:tr>
      <w:tr w:rsidR="00490B83" w:rsidRPr="002E43C2" w:rsidTr="003F62CC">
        <w:trPr>
          <w:trHeight w:val="488"/>
          <w:jc w:val="center"/>
        </w:trPr>
        <w:tc>
          <w:tcPr>
            <w:tcW w:w="1682" w:type="pct"/>
          </w:tcPr>
          <w:p w:rsidR="00490B83" w:rsidRPr="00490B83" w:rsidRDefault="00490B83" w:rsidP="003F62CC">
            <w:pPr>
              <w:jc w:val="both"/>
              <w:rPr>
                <w:rFonts w:ascii="Arial" w:hAnsi="Arial" w:cs="Arial"/>
                <w:sz w:val="20"/>
                <w:szCs w:val="20"/>
              </w:rPr>
            </w:pPr>
            <w:r w:rsidRPr="00490B83">
              <w:rPr>
                <w:rFonts w:ascii="Arial" w:hAnsi="Arial" w:cs="Arial"/>
                <w:sz w:val="20"/>
                <w:szCs w:val="20"/>
              </w:rPr>
              <w:t>La Exposición Oral:</w:t>
            </w:r>
          </w:p>
          <w:p w:rsidR="00490B83" w:rsidRPr="00490B83" w:rsidRDefault="00490B83" w:rsidP="003F62CC">
            <w:pPr>
              <w:jc w:val="both"/>
              <w:rPr>
                <w:rFonts w:ascii="Arial" w:hAnsi="Arial" w:cs="Arial"/>
                <w:sz w:val="20"/>
                <w:szCs w:val="20"/>
              </w:rPr>
            </w:pPr>
            <w:r w:rsidRPr="00490B83">
              <w:rPr>
                <w:rFonts w:ascii="Arial" w:hAnsi="Arial" w:cs="Arial"/>
                <w:sz w:val="20"/>
                <w:szCs w:val="20"/>
              </w:rPr>
              <w:t xml:space="preserve">- Técnicas de exposición oral. </w:t>
            </w:r>
          </w:p>
          <w:p w:rsidR="00490B83" w:rsidRPr="00490B83" w:rsidRDefault="00490B83" w:rsidP="003F62CC">
            <w:pPr>
              <w:pStyle w:val="NormalWeb"/>
              <w:spacing w:before="0" w:beforeAutospacing="0" w:after="0" w:afterAutospacing="0"/>
              <w:jc w:val="both"/>
              <w:rPr>
                <w:rFonts w:ascii="Arial" w:hAnsi="Arial" w:cs="Arial"/>
                <w:sz w:val="20"/>
                <w:szCs w:val="20"/>
                <w:lang w:val="es-ES_tradnl"/>
              </w:rPr>
            </w:pPr>
            <w:r w:rsidRPr="00490B83">
              <w:rPr>
                <w:rFonts w:ascii="Arial" w:hAnsi="Arial" w:cs="Arial"/>
                <w:sz w:val="20"/>
                <w:szCs w:val="20"/>
              </w:rPr>
              <w:t xml:space="preserve">-Tipos de discursos orales. </w:t>
            </w:r>
          </w:p>
        </w:tc>
        <w:tc>
          <w:tcPr>
            <w:tcW w:w="1721" w:type="pct"/>
          </w:tcPr>
          <w:p w:rsidR="00490B83" w:rsidRPr="00490B83" w:rsidRDefault="00490B83" w:rsidP="003F62CC">
            <w:pPr>
              <w:jc w:val="both"/>
              <w:rPr>
                <w:rFonts w:ascii="Arial" w:hAnsi="Arial" w:cs="Arial"/>
                <w:sz w:val="20"/>
                <w:szCs w:val="20"/>
              </w:rPr>
            </w:pPr>
            <w:r w:rsidRPr="00490B83">
              <w:rPr>
                <w:rFonts w:ascii="Arial" w:hAnsi="Arial" w:cs="Arial"/>
                <w:sz w:val="20"/>
                <w:szCs w:val="20"/>
              </w:rPr>
              <w:t>Exposiciones Orales</w:t>
            </w:r>
          </w:p>
        </w:tc>
        <w:tc>
          <w:tcPr>
            <w:tcW w:w="1597" w:type="pct"/>
          </w:tcPr>
          <w:p w:rsidR="00490B83" w:rsidRPr="00490B83" w:rsidRDefault="00490B83" w:rsidP="003F62CC">
            <w:pPr>
              <w:rPr>
                <w:rFonts w:ascii="Arial" w:eastAsia="Calibri" w:hAnsi="Arial" w:cs="Arial"/>
                <w:b/>
                <w:sz w:val="20"/>
                <w:szCs w:val="20"/>
              </w:rPr>
            </w:pPr>
            <w:r w:rsidRPr="00490B83">
              <w:rPr>
                <w:rFonts w:ascii="Arial" w:hAnsi="Arial" w:cs="Arial"/>
                <w:sz w:val="20"/>
                <w:szCs w:val="20"/>
              </w:rPr>
              <w:t>Autoevaluación constante de sus exposiciones orales.</w:t>
            </w:r>
          </w:p>
        </w:tc>
      </w:tr>
    </w:tbl>
    <w:p w:rsidR="00C409A7" w:rsidRDefault="00C409A7" w:rsidP="00ED784B">
      <w:pPr>
        <w:jc w:val="both"/>
        <w:rPr>
          <w:rFonts w:ascii="Arial" w:hAnsi="Arial" w:cs="Arial"/>
          <w:b/>
          <w:sz w:val="20"/>
          <w:szCs w:val="20"/>
        </w:rPr>
      </w:pPr>
    </w:p>
    <w:p w:rsidR="00D14859" w:rsidRDefault="00D14859" w:rsidP="00ED784B">
      <w:pPr>
        <w:jc w:val="both"/>
        <w:rPr>
          <w:rFonts w:ascii="Arial" w:hAnsi="Arial" w:cs="Arial"/>
          <w:b/>
          <w:sz w:val="20"/>
          <w:szCs w:val="20"/>
        </w:rPr>
      </w:pPr>
    </w:p>
    <w:p w:rsidR="00A128A7" w:rsidRDefault="00A128A7" w:rsidP="00ED784B">
      <w:pPr>
        <w:jc w:val="both"/>
        <w:rPr>
          <w:rFonts w:ascii="Arial" w:hAnsi="Arial" w:cs="Arial"/>
          <w:b/>
          <w:sz w:val="20"/>
          <w:szCs w:val="20"/>
        </w:rPr>
      </w:pPr>
    </w:p>
    <w:p w:rsidR="00A128A7" w:rsidRDefault="00A128A7" w:rsidP="00ED784B">
      <w:pPr>
        <w:jc w:val="both"/>
        <w:rPr>
          <w:rFonts w:ascii="Arial" w:hAnsi="Arial" w:cs="Arial"/>
          <w:b/>
          <w:sz w:val="20"/>
          <w:szCs w:val="20"/>
        </w:rPr>
      </w:pPr>
    </w:p>
    <w:p w:rsidR="00A128A7" w:rsidRDefault="00A128A7" w:rsidP="00ED784B">
      <w:pPr>
        <w:jc w:val="both"/>
        <w:rPr>
          <w:rFonts w:ascii="Arial" w:hAnsi="Arial" w:cs="Arial"/>
          <w:b/>
          <w:sz w:val="20"/>
          <w:szCs w:val="20"/>
        </w:rPr>
      </w:pPr>
    </w:p>
    <w:p w:rsidR="00A128A7" w:rsidRDefault="00A128A7" w:rsidP="00ED784B">
      <w:pPr>
        <w:jc w:val="both"/>
        <w:rPr>
          <w:rFonts w:ascii="Arial" w:hAnsi="Arial" w:cs="Arial"/>
          <w:b/>
          <w:sz w:val="20"/>
          <w:szCs w:val="20"/>
        </w:rPr>
      </w:pPr>
    </w:p>
    <w:p w:rsidR="00A128A7" w:rsidRDefault="00A128A7" w:rsidP="00ED784B">
      <w:pPr>
        <w:jc w:val="both"/>
        <w:rPr>
          <w:rFonts w:ascii="Arial" w:hAnsi="Arial" w:cs="Arial"/>
          <w:b/>
          <w:sz w:val="20"/>
          <w:szCs w:val="20"/>
        </w:rPr>
      </w:pPr>
    </w:p>
    <w:p w:rsidR="00A128A7" w:rsidRPr="002E43C2" w:rsidRDefault="00A128A7" w:rsidP="00ED784B">
      <w:pPr>
        <w:jc w:val="both"/>
        <w:rPr>
          <w:rFonts w:ascii="Arial" w:hAnsi="Arial" w:cs="Arial"/>
          <w:b/>
          <w:sz w:val="20"/>
          <w:szCs w:val="20"/>
        </w:rPr>
      </w:pPr>
    </w:p>
    <w:tbl>
      <w:tblPr>
        <w:tblW w:w="14396" w:type="dxa"/>
        <w:jc w:val="center"/>
        <w:tblInd w:w="-3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gridCol w:w="4819"/>
        <w:gridCol w:w="1372"/>
        <w:gridCol w:w="1595"/>
        <w:gridCol w:w="2777"/>
        <w:gridCol w:w="2774"/>
      </w:tblGrid>
      <w:tr w:rsidR="00043D91" w:rsidRPr="002E43C2" w:rsidTr="001C6C1C">
        <w:trPr>
          <w:trHeight w:val="85"/>
          <w:jc w:val="center"/>
        </w:trPr>
        <w:tc>
          <w:tcPr>
            <w:tcW w:w="14396" w:type="dxa"/>
            <w:gridSpan w:val="6"/>
            <w:tcBorders>
              <w:bottom w:val="single" w:sz="4" w:space="0" w:color="auto"/>
            </w:tcBorders>
            <w:shd w:val="clear" w:color="auto" w:fill="C6D9F1"/>
          </w:tcPr>
          <w:p w:rsidR="00043D91" w:rsidRPr="002E43C2" w:rsidRDefault="00A3587D" w:rsidP="00ED784B">
            <w:pPr>
              <w:jc w:val="both"/>
              <w:rPr>
                <w:rFonts w:ascii="Arial" w:hAnsi="Arial" w:cs="Arial"/>
                <w:sz w:val="20"/>
                <w:szCs w:val="20"/>
              </w:rPr>
            </w:pPr>
            <w:r>
              <w:rPr>
                <w:rFonts w:ascii="Arial" w:hAnsi="Arial" w:cs="Arial"/>
                <w:b/>
                <w:sz w:val="20"/>
                <w:szCs w:val="20"/>
              </w:rPr>
              <w:t>9</w:t>
            </w:r>
            <w:r w:rsidR="00907BCD" w:rsidRPr="002E43C2">
              <w:rPr>
                <w:rFonts w:ascii="Arial" w:hAnsi="Arial" w:cs="Arial"/>
                <w:b/>
                <w:sz w:val="20"/>
                <w:szCs w:val="20"/>
              </w:rPr>
              <w:t>.1. DESARROLLO DE SABERES</w:t>
            </w:r>
          </w:p>
        </w:tc>
      </w:tr>
      <w:tr w:rsidR="00907BCD" w:rsidRPr="002E43C2" w:rsidTr="001C6C1C">
        <w:trPr>
          <w:trHeight w:val="167"/>
          <w:jc w:val="center"/>
        </w:trPr>
        <w:tc>
          <w:tcPr>
            <w:tcW w:w="14396" w:type="dxa"/>
            <w:gridSpan w:val="6"/>
            <w:tcBorders>
              <w:bottom w:val="single" w:sz="4" w:space="0" w:color="auto"/>
            </w:tcBorders>
            <w:shd w:val="clear" w:color="auto" w:fill="C6D9F1"/>
          </w:tcPr>
          <w:p w:rsidR="00907BCD" w:rsidRPr="002E43C2" w:rsidRDefault="00907BCD" w:rsidP="00ED784B">
            <w:pPr>
              <w:jc w:val="both"/>
              <w:rPr>
                <w:rFonts w:ascii="Arial" w:hAnsi="Arial" w:cs="Arial"/>
                <w:b/>
                <w:sz w:val="20"/>
                <w:szCs w:val="20"/>
              </w:rPr>
            </w:pPr>
            <w:r w:rsidRPr="002E43C2">
              <w:rPr>
                <w:rFonts w:ascii="Arial" w:hAnsi="Arial" w:cs="Arial"/>
                <w:b/>
                <w:sz w:val="20"/>
                <w:szCs w:val="20"/>
              </w:rPr>
              <w:t>UNIDAD</w:t>
            </w:r>
            <w:r w:rsidR="005F3E9B" w:rsidRPr="002E43C2">
              <w:rPr>
                <w:rFonts w:ascii="Arial" w:hAnsi="Arial" w:cs="Arial"/>
                <w:b/>
                <w:sz w:val="20"/>
                <w:szCs w:val="20"/>
              </w:rPr>
              <w:t xml:space="preserve"> 1</w:t>
            </w:r>
            <w:r w:rsidRPr="002E43C2">
              <w:rPr>
                <w:rFonts w:ascii="Arial" w:hAnsi="Arial" w:cs="Arial"/>
                <w:b/>
                <w:sz w:val="20"/>
                <w:szCs w:val="20"/>
              </w:rPr>
              <w:t xml:space="preserve"> </w:t>
            </w:r>
          </w:p>
        </w:tc>
      </w:tr>
      <w:tr w:rsidR="00A02E82" w:rsidRPr="002E43C2" w:rsidTr="00262AC1">
        <w:trPr>
          <w:trHeight w:val="571"/>
          <w:jc w:val="center"/>
        </w:trPr>
        <w:tc>
          <w:tcPr>
            <w:tcW w:w="14396" w:type="dxa"/>
            <w:gridSpan w:val="6"/>
            <w:tcBorders>
              <w:bottom w:val="single" w:sz="4" w:space="0" w:color="auto"/>
            </w:tcBorders>
            <w:shd w:val="clear" w:color="auto" w:fill="auto"/>
          </w:tcPr>
          <w:p w:rsidR="00A02E82" w:rsidRPr="002E43C2" w:rsidRDefault="00A02E82" w:rsidP="00ED784B">
            <w:pPr>
              <w:tabs>
                <w:tab w:val="left" w:pos="1425"/>
              </w:tabs>
              <w:rPr>
                <w:rFonts w:ascii="Arial" w:hAnsi="Arial" w:cs="Arial"/>
                <w:b/>
                <w:sz w:val="20"/>
                <w:szCs w:val="20"/>
              </w:rPr>
            </w:pPr>
            <w:r w:rsidRPr="002E43C2">
              <w:rPr>
                <w:rFonts w:ascii="Arial" w:hAnsi="Arial" w:cs="Arial"/>
                <w:sz w:val="20"/>
                <w:szCs w:val="20"/>
              </w:rPr>
              <w:t>Capac</w:t>
            </w:r>
            <w:r w:rsidR="001C6C1C" w:rsidRPr="002E43C2">
              <w:rPr>
                <w:rFonts w:ascii="Arial" w:hAnsi="Arial" w:cs="Arial"/>
                <w:sz w:val="20"/>
                <w:szCs w:val="20"/>
              </w:rPr>
              <w:t>idades (</w:t>
            </w:r>
            <w:r w:rsidR="00C912CD" w:rsidRPr="002E43C2">
              <w:rPr>
                <w:rFonts w:ascii="Arial" w:hAnsi="Arial" w:cs="Arial"/>
                <w:sz w:val="20"/>
                <w:szCs w:val="20"/>
              </w:rPr>
              <w:t>Aprendizajes esperados</w:t>
            </w:r>
            <w:r w:rsidR="001C6C1C" w:rsidRPr="002E43C2">
              <w:rPr>
                <w:rFonts w:ascii="Arial" w:hAnsi="Arial" w:cs="Arial"/>
                <w:sz w:val="20"/>
                <w:szCs w:val="20"/>
              </w:rPr>
              <w:t>)</w:t>
            </w:r>
            <w:r w:rsidRPr="002E43C2">
              <w:rPr>
                <w:rFonts w:ascii="Arial" w:hAnsi="Arial" w:cs="Arial"/>
                <w:sz w:val="20"/>
                <w:szCs w:val="20"/>
              </w:rPr>
              <w:t>:</w:t>
            </w:r>
            <w:r w:rsidR="00492BAF" w:rsidRPr="002E43C2">
              <w:rPr>
                <w:rFonts w:ascii="Arial" w:hAnsi="Arial" w:cs="Arial"/>
                <w:sz w:val="20"/>
                <w:szCs w:val="20"/>
              </w:rPr>
              <w:t xml:space="preserve"> </w:t>
            </w:r>
            <w:r w:rsidR="005F3E9B" w:rsidRPr="002E43C2">
              <w:rPr>
                <w:rFonts w:ascii="Arial" w:hAnsi="Arial" w:cs="Arial"/>
                <w:sz w:val="20"/>
                <w:szCs w:val="20"/>
              </w:rPr>
              <w:t>E</w:t>
            </w:r>
            <w:r w:rsidR="00901947" w:rsidRPr="002E43C2">
              <w:rPr>
                <w:rFonts w:ascii="Arial" w:hAnsi="Arial" w:cs="Arial"/>
                <w:sz w:val="20"/>
                <w:szCs w:val="20"/>
              </w:rPr>
              <w:t xml:space="preserve">l </w:t>
            </w:r>
            <w:r w:rsidR="00492BAF" w:rsidRPr="002E43C2">
              <w:rPr>
                <w:rFonts w:ascii="Arial" w:hAnsi="Arial" w:cs="Arial"/>
                <w:sz w:val="20"/>
                <w:szCs w:val="20"/>
              </w:rPr>
              <w:t>profesor debe seleccionar aquellos aprendizajes que va a alcanzar con la unidad.</w:t>
            </w:r>
            <w:r w:rsidR="00901947" w:rsidRPr="002E43C2">
              <w:rPr>
                <w:rFonts w:ascii="Arial" w:hAnsi="Arial" w:cs="Arial"/>
                <w:sz w:val="20"/>
                <w:szCs w:val="20"/>
              </w:rPr>
              <w:t xml:space="preserve"> </w:t>
            </w:r>
            <w:r w:rsidR="002E43C2" w:rsidRPr="002E43C2">
              <w:rPr>
                <w:rFonts w:ascii="Arial" w:hAnsi="Arial" w:cs="Arial"/>
                <w:sz w:val="20"/>
                <w:szCs w:val="20"/>
              </w:rPr>
              <w:t xml:space="preserve">Estos </w:t>
            </w:r>
            <w:r w:rsidR="00901947" w:rsidRPr="002E43C2">
              <w:rPr>
                <w:rFonts w:ascii="Arial" w:hAnsi="Arial" w:cs="Arial"/>
                <w:sz w:val="20"/>
                <w:szCs w:val="20"/>
              </w:rPr>
              <w:t>deben ir coherentes con los planteados en las competencias</w:t>
            </w:r>
            <w:r w:rsidR="005F3E9B" w:rsidRPr="002E43C2">
              <w:rPr>
                <w:rFonts w:ascii="Arial" w:hAnsi="Arial" w:cs="Arial"/>
                <w:sz w:val="20"/>
                <w:szCs w:val="20"/>
              </w:rPr>
              <w:t>.</w:t>
            </w:r>
          </w:p>
        </w:tc>
      </w:tr>
      <w:tr w:rsidR="00A128A7" w:rsidRPr="002E43C2" w:rsidTr="00262AC1">
        <w:trPr>
          <w:trHeight w:val="571"/>
          <w:jc w:val="center"/>
        </w:trPr>
        <w:tc>
          <w:tcPr>
            <w:tcW w:w="14396" w:type="dxa"/>
            <w:gridSpan w:val="6"/>
            <w:tcBorders>
              <w:bottom w:val="single" w:sz="4" w:space="0" w:color="auto"/>
            </w:tcBorders>
            <w:shd w:val="clear" w:color="auto" w:fill="auto"/>
          </w:tcPr>
          <w:p w:rsidR="00A128A7" w:rsidRPr="002E43C2" w:rsidRDefault="00A128A7" w:rsidP="00A128A7">
            <w:pPr>
              <w:tabs>
                <w:tab w:val="left" w:pos="1425"/>
              </w:tabs>
              <w:rPr>
                <w:rFonts w:ascii="Arial" w:hAnsi="Arial" w:cs="Arial"/>
                <w:sz w:val="20"/>
                <w:szCs w:val="20"/>
              </w:rPr>
            </w:pPr>
            <w:r>
              <w:rPr>
                <w:rFonts w:ascii="Arial" w:hAnsi="Arial" w:cs="Arial"/>
                <w:sz w:val="20"/>
                <w:szCs w:val="20"/>
              </w:rPr>
              <w:t xml:space="preserve">Conocer, implementar y valorar los conceptos relacionados con los procesos de comprensión lectora (las funciones del lenguaje, los niveles de comprensión lectora, las macroestructuras y las superestructuras) </w:t>
            </w:r>
          </w:p>
        </w:tc>
      </w:tr>
      <w:tr w:rsidR="00A02E82" w:rsidRPr="002E43C2" w:rsidTr="001C6C1C">
        <w:trPr>
          <w:trHeight w:val="259"/>
          <w:jc w:val="center"/>
        </w:trPr>
        <w:tc>
          <w:tcPr>
            <w:tcW w:w="14396" w:type="dxa"/>
            <w:gridSpan w:val="6"/>
            <w:shd w:val="clear" w:color="auto" w:fill="C6D9F1"/>
          </w:tcPr>
          <w:p w:rsidR="00A02E82" w:rsidRPr="002E43C2" w:rsidRDefault="005F3E9B" w:rsidP="00ED784B">
            <w:pPr>
              <w:rPr>
                <w:rFonts w:ascii="Arial" w:hAnsi="Arial" w:cs="Arial"/>
                <w:b/>
                <w:sz w:val="20"/>
                <w:szCs w:val="20"/>
              </w:rPr>
            </w:pPr>
            <w:r w:rsidRPr="002E43C2">
              <w:rPr>
                <w:rFonts w:ascii="Arial" w:hAnsi="Arial" w:cs="Arial"/>
                <w:b/>
                <w:sz w:val="20"/>
                <w:szCs w:val="20"/>
              </w:rPr>
              <w:t>CRONOGRAMA DE LA UNIDAD</w:t>
            </w:r>
          </w:p>
        </w:tc>
      </w:tr>
      <w:tr w:rsidR="001C6C1C" w:rsidRPr="002E43C2" w:rsidTr="001C6C1C">
        <w:trPr>
          <w:trHeight w:val="230"/>
          <w:jc w:val="center"/>
        </w:trPr>
        <w:tc>
          <w:tcPr>
            <w:tcW w:w="1059" w:type="dxa"/>
            <w:vMerge w:val="restart"/>
            <w:shd w:val="clear" w:color="auto" w:fill="auto"/>
            <w:vAlign w:val="center"/>
          </w:tcPr>
          <w:p w:rsidR="001C6C1C" w:rsidRPr="002E43C2" w:rsidRDefault="001C6C1C" w:rsidP="001C6C1C">
            <w:pPr>
              <w:rPr>
                <w:rFonts w:ascii="Arial" w:hAnsi="Arial" w:cs="Arial"/>
                <w:sz w:val="20"/>
                <w:szCs w:val="20"/>
              </w:rPr>
            </w:pPr>
            <w:r w:rsidRPr="002E43C2">
              <w:rPr>
                <w:rFonts w:ascii="Arial" w:hAnsi="Arial" w:cs="Arial"/>
                <w:sz w:val="20"/>
                <w:szCs w:val="20"/>
              </w:rPr>
              <w:t>Sesión</w:t>
            </w:r>
          </w:p>
        </w:tc>
        <w:tc>
          <w:tcPr>
            <w:tcW w:w="4819" w:type="dxa"/>
            <w:vMerge w:val="restart"/>
            <w:shd w:val="clear" w:color="auto" w:fill="auto"/>
            <w:vAlign w:val="center"/>
          </w:tcPr>
          <w:p w:rsidR="001C6C1C" w:rsidRPr="002E43C2" w:rsidRDefault="001C6C1C" w:rsidP="001C6C1C">
            <w:pPr>
              <w:rPr>
                <w:rFonts w:ascii="Arial" w:hAnsi="Arial" w:cs="Arial"/>
                <w:sz w:val="20"/>
                <w:szCs w:val="20"/>
              </w:rPr>
            </w:pPr>
            <w:r w:rsidRPr="002E43C2">
              <w:rPr>
                <w:rFonts w:ascii="Arial" w:hAnsi="Arial" w:cs="Arial"/>
                <w:sz w:val="20"/>
                <w:szCs w:val="20"/>
              </w:rPr>
              <w:t>Contenidos</w:t>
            </w:r>
          </w:p>
        </w:tc>
        <w:tc>
          <w:tcPr>
            <w:tcW w:w="2967" w:type="dxa"/>
            <w:gridSpan w:val="2"/>
            <w:tcBorders>
              <w:bottom w:val="single" w:sz="4" w:space="0" w:color="auto"/>
            </w:tcBorders>
            <w:shd w:val="clear" w:color="auto" w:fill="auto"/>
            <w:vAlign w:val="center"/>
          </w:tcPr>
          <w:p w:rsidR="001C6C1C" w:rsidRPr="002E43C2" w:rsidRDefault="001C6C1C" w:rsidP="001C6C1C">
            <w:pPr>
              <w:jc w:val="center"/>
              <w:rPr>
                <w:rFonts w:ascii="Arial" w:hAnsi="Arial" w:cs="Arial"/>
                <w:sz w:val="20"/>
                <w:szCs w:val="20"/>
              </w:rPr>
            </w:pPr>
            <w:r w:rsidRPr="002E43C2">
              <w:rPr>
                <w:rFonts w:ascii="Arial" w:hAnsi="Arial" w:cs="Arial"/>
                <w:sz w:val="20"/>
                <w:szCs w:val="20"/>
              </w:rPr>
              <w:t>Metodología</w:t>
            </w:r>
          </w:p>
        </w:tc>
        <w:tc>
          <w:tcPr>
            <w:tcW w:w="5551" w:type="dxa"/>
            <w:gridSpan w:val="2"/>
            <w:tcBorders>
              <w:bottom w:val="single" w:sz="4" w:space="0" w:color="auto"/>
            </w:tcBorders>
            <w:shd w:val="clear" w:color="auto" w:fill="auto"/>
            <w:vAlign w:val="center"/>
          </w:tcPr>
          <w:p w:rsidR="001C6C1C" w:rsidRPr="002E43C2" w:rsidRDefault="001C6C1C" w:rsidP="001C6C1C">
            <w:pPr>
              <w:jc w:val="center"/>
              <w:rPr>
                <w:rFonts w:ascii="Arial" w:hAnsi="Arial" w:cs="Arial"/>
                <w:sz w:val="20"/>
                <w:szCs w:val="20"/>
              </w:rPr>
            </w:pPr>
            <w:r w:rsidRPr="002E43C2">
              <w:rPr>
                <w:rFonts w:ascii="Arial" w:hAnsi="Arial" w:cs="Arial"/>
                <w:sz w:val="20"/>
                <w:szCs w:val="20"/>
              </w:rPr>
              <w:t>Evaluación</w:t>
            </w:r>
          </w:p>
        </w:tc>
      </w:tr>
      <w:tr w:rsidR="001C6C1C" w:rsidRPr="002E43C2" w:rsidTr="003F62CC">
        <w:trPr>
          <w:trHeight w:val="140"/>
          <w:jc w:val="center"/>
        </w:trPr>
        <w:tc>
          <w:tcPr>
            <w:tcW w:w="1059" w:type="dxa"/>
            <w:vMerge/>
            <w:tcBorders>
              <w:bottom w:val="single" w:sz="4" w:space="0" w:color="auto"/>
            </w:tcBorders>
            <w:shd w:val="clear" w:color="auto" w:fill="auto"/>
            <w:vAlign w:val="center"/>
          </w:tcPr>
          <w:p w:rsidR="001C6C1C" w:rsidRPr="002E43C2" w:rsidRDefault="001C6C1C" w:rsidP="001C6C1C">
            <w:pPr>
              <w:rPr>
                <w:rFonts w:ascii="Arial" w:hAnsi="Arial" w:cs="Arial"/>
                <w:sz w:val="20"/>
                <w:szCs w:val="20"/>
              </w:rPr>
            </w:pPr>
          </w:p>
        </w:tc>
        <w:tc>
          <w:tcPr>
            <w:tcW w:w="4819" w:type="dxa"/>
            <w:vMerge/>
            <w:tcBorders>
              <w:bottom w:val="single" w:sz="4" w:space="0" w:color="auto"/>
            </w:tcBorders>
            <w:shd w:val="clear" w:color="auto" w:fill="auto"/>
            <w:vAlign w:val="center"/>
          </w:tcPr>
          <w:p w:rsidR="001C6C1C" w:rsidRPr="002E43C2" w:rsidRDefault="001C6C1C" w:rsidP="001C6C1C">
            <w:pPr>
              <w:rPr>
                <w:rFonts w:ascii="Arial" w:hAnsi="Arial" w:cs="Arial"/>
                <w:sz w:val="20"/>
                <w:szCs w:val="20"/>
              </w:rPr>
            </w:pPr>
          </w:p>
        </w:tc>
        <w:tc>
          <w:tcPr>
            <w:tcW w:w="1372" w:type="dxa"/>
            <w:tcBorders>
              <w:bottom w:val="single" w:sz="4" w:space="0" w:color="auto"/>
            </w:tcBorders>
            <w:shd w:val="clear" w:color="auto" w:fill="auto"/>
            <w:vAlign w:val="center"/>
          </w:tcPr>
          <w:p w:rsidR="001C6C1C" w:rsidRPr="002E43C2" w:rsidRDefault="001C6C1C" w:rsidP="00CD4AFB">
            <w:pPr>
              <w:jc w:val="center"/>
              <w:rPr>
                <w:rFonts w:ascii="Arial" w:hAnsi="Arial" w:cs="Arial"/>
                <w:sz w:val="20"/>
                <w:szCs w:val="20"/>
              </w:rPr>
            </w:pPr>
            <w:r w:rsidRPr="002E43C2">
              <w:rPr>
                <w:rFonts w:ascii="Arial" w:hAnsi="Arial" w:cs="Arial"/>
                <w:sz w:val="20"/>
                <w:szCs w:val="20"/>
              </w:rPr>
              <w:t>Actividades</w:t>
            </w:r>
            <w:r w:rsidR="00CD4AFB" w:rsidRPr="002E43C2">
              <w:rPr>
                <w:rFonts w:ascii="Arial" w:hAnsi="Arial" w:cs="Arial"/>
                <w:sz w:val="20"/>
                <w:szCs w:val="20"/>
              </w:rPr>
              <w:t xml:space="preserve"> </w:t>
            </w:r>
            <w:r w:rsidRPr="002E43C2">
              <w:rPr>
                <w:rFonts w:ascii="Arial" w:hAnsi="Arial" w:cs="Arial"/>
                <w:sz w:val="20"/>
                <w:szCs w:val="20"/>
              </w:rPr>
              <w:t>presenciales</w:t>
            </w:r>
          </w:p>
        </w:tc>
        <w:tc>
          <w:tcPr>
            <w:tcW w:w="1595" w:type="dxa"/>
            <w:tcBorders>
              <w:bottom w:val="single" w:sz="4" w:space="0" w:color="auto"/>
            </w:tcBorders>
            <w:shd w:val="clear" w:color="auto" w:fill="auto"/>
            <w:vAlign w:val="center"/>
          </w:tcPr>
          <w:p w:rsidR="001C6C1C" w:rsidRPr="002E43C2" w:rsidRDefault="001C6C1C" w:rsidP="001C6C1C">
            <w:pPr>
              <w:jc w:val="center"/>
              <w:rPr>
                <w:rFonts w:ascii="Arial" w:hAnsi="Arial" w:cs="Arial"/>
                <w:sz w:val="20"/>
                <w:szCs w:val="20"/>
              </w:rPr>
            </w:pPr>
            <w:r w:rsidRPr="002E43C2">
              <w:rPr>
                <w:rFonts w:ascii="Arial" w:hAnsi="Arial" w:cs="Arial"/>
                <w:sz w:val="20"/>
                <w:szCs w:val="20"/>
              </w:rPr>
              <w:t>Actividades independientes</w:t>
            </w:r>
          </w:p>
        </w:tc>
        <w:tc>
          <w:tcPr>
            <w:tcW w:w="2777" w:type="dxa"/>
            <w:shd w:val="clear" w:color="auto" w:fill="auto"/>
            <w:vAlign w:val="center"/>
          </w:tcPr>
          <w:p w:rsidR="001C6C1C" w:rsidRPr="002E43C2" w:rsidRDefault="001C6C1C" w:rsidP="001C6C1C">
            <w:pPr>
              <w:jc w:val="center"/>
              <w:rPr>
                <w:rFonts w:ascii="Arial" w:hAnsi="Arial" w:cs="Arial"/>
                <w:sz w:val="20"/>
                <w:szCs w:val="20"/>
              </w:rPr>
            </w:pPr>
            <w:r w:rsidRPr="002E43C2">
              <w:rPr>
                <w:rFonts w:ascii="Arial" w:hAnsi="Arial" w:cs="Arial"/>
                <w:sz w:val="20"/>
                <w:szCs w:val="20"/>
              </w:rPr>
              <w:t>Indicadores de desempeño</w:t>
            </w:r>
          </w:p>
        </w:tc>
        <w:tc>
          <w:tcPr>
            <w:tcW w:w="2774" w:type="dxa"/>
            <w:shd w:val="clear" w:color="auto" w:fill="auto"/>
            <w:vAlign w:val="center"/>
          </w:tcPr>
          <w:p w:rsidR="001C6C1C" w:rsidRPr="002E43C2" w:rsidRDefault="00C912CD" w:rsidP="001C6C1C">
            <w:pPr>
              <w:jc w:val="center"/>
              <w:rPr>
                <w:rFonts w:ascii="Arial" w:hAnsi="Arial" w:cs="Arial"/>
                <w:sz w:val="20"/>
                <w:szCs w:val="20"/>
              </w:rPr>
            </w:pPr>
            <w:r w:rsidRPr="002E43C2">
              <w:rPr>
                <w:rFonts w:ascii="Arial" w:hAnsi="Arial" w:cs="Arial"/>
                <w:sz w:val="20"/>
                <w:szCs w:val="20"/>
              </w:rPr>
              <w:t xml:space="preserve">Instrumento </w:t>
            </w:r>
            <w:r w:rsidR="001C6C1C" w:rsidRPr="002E43C2">
              <w:rPr>
                <w:rFonts w:ascii="Arial" w:hAnsi="Arial" w:cs="Arial"/>
                <w:sz w:val="20"/>
                <w:szCs w:val="20"/>
              </w:rPr>
              <w:t>de Evaluación</w:t>
            </w:r>
          </w:p>
        </w:tc>
      </w:tr>
      <w:tr w:rsidR="00CD4AFB" w:rsidRPr="002E43C2" w:rsidTr="003F62CC">
        <w:trPr>
          <w:trHeight w:val="140"/>
          <w:jc w:val="center"/>
        </w:trPr>
        <w:tc>
          <w:tcPr>
            <w:tcW w:w="1059" w:type="dxa"/>
            <w:tcBorders>
              <w:bottom w:val="single" w:sz="4" w:space="0" w:color="auto"/>
            </w:tcBorders>
            <w:shd w:val="clear" w:color="auto" w:fill="auto"/>
          </w:tcPr>
          <w:p w:rsidR="00CD4AFB" w:rsidRPr="002E43C2" w:rsidRDefault="00A128A7" w:rsidP="00A128A7">
            <w:pPr>
              <w:rPr>
                <w:rFonts w:ascii="Arial" w:hAnsi="Arial" w:cs="Arial"/>
                <w:sz w:val="20"/>
                <w:szCs w:val="20"/>
              </w:rPr>
            </w:pPr>
            <w:r>
              <w:rPr>
                <w:rFonts w:ascii="Arial" w:hAnsi="Arial" w:cs="Arial"/>
                <w:sz w:val="20"/>
                <w:szCs w:val="20"/>
              </w:rPr>
              <w:t xml:space="preserve">1 </w:t>
            </w:r>
          </w:p>
        </w:tc>
        <w:tc>
          <w:tcPr>
            <w:tcW w:w="4819" w:type="dxa"/>
            <w:tcBorders>
              <w:bottom w:val="single" w:sz="4" w:space="0" w:color="auto"/>
            </w:tcBorders>
            <w:shd w:val="clear" w:color="auto" w:fill="auto"/>
          </w:tcPr>
          <w:p w:rsidR="00CD4AFB" w:rsidRPr="002E43C2" w:rsidRDefault="00A128A7" w:rsidP="00ED784B">
            <w:pPr>
              <w:rPr>
                <w:rFonts w:ascii="Arial" w:hAnsi="Arial" w:cs="Arial"/>
                <w:sz w:val="20"/>
                <w:szCs w:val="20"/>
              </w:rPr>
            </w:pPr>
            <w:r>
              <w:rPr>
                <w:rFonts w:ascii="Arial" w:hAnsi="Arial" w:cs="Arial"/>
                <w:sz w:val="20"/>
                <w:szCs w:val="20"/>
              </w:rPr>
              <w:t xml:space="preserve"> Diagnóstico</w:t>
            </w:r>
          </w:p>
        </w:tc>
        <w:tc>
          <w:tcPr>
            <w:tcW w:w="1372" w:type="dxa"/>
            <w:tcBorders>
              <w:bottom w:val="single" w:sz="4" w:space="0" w:color="auto"/>
            </w:tcBorders>
            <w:shd w:val="clear" w:color="auto" w:fill="auto"/>
          </w:tcPr>
          <w:p w:rsidR="00CD4AFB" w:rsidRPr="002E43C2" w:rsidRDefault="00A128A7" w:rsidP="00ED784B">
            <w:pPr>
              <w:rPr>
                <w:rFonts w:ascii="Arial" w:hAnsi="Arial" w:cs="Arial"/>
                <w:sz w:val="20"/>
                <w:szCs w:val="20"/>
              </w:rPr>
            </w:pPr>
            <w:r>
              <w:rPr>
                <w:rFonts w:ascii="Arial" w:hAnsi="Arial" w:cs="Arial"/>
                <w:sz w:val="20"/>
                <w:szCs w:val="20"/>
              </w:rPr>
              <w:t>Evaluación diagnóstica</w:t>
            </w:r>
          </w:p>
        </w:tc>
        <w:tc>
          <w:tcPr>
            <w:tcW w:w="1595" w:type="dxa"/>
            <w:tcBorders>
              <w:bottom w:val="single" w:sz="4" w:space="0" w:color="auto"/>
            </w:tcBorders>
            <w:shd w:val="clear" w:color="auto" w:fill="auto"/>
          </w:tcPr>
          <w:p w:rsidR="00CD4AFB" w:rsidRPr="002E43C2" w:rsidRDefault="00A128A7" w:rsidP="00ED784B">
            <w:pPr>
              <w:rPr>
                <w:rFonts w:ascii="Arial" w:hAnsi="Arial" w:cs="Arial"/>
                <w:sz w:val="20"/>
                <w:szCs w:val="20"/>
              </w:rPr>
            </w:pPr>
            <w:r>
              <w:rPr>
                <w:rFonts w:ascii="Arial" w:hAnsi="Arial" w:cs="Arial"/>
                <w:sz w:val="20"/>
                <w:szCs w:val="20"/>
              </w:rPr>
              <w:t>Valoración de la prueba</w:t>
            </w:r>
          </w:p>
        </w:tc>
        <w:tc>
          <w:tcPr>
            <w:tcW w:w="2777" w:type="dxa"/>
            <w:tcBorders>
              <w:bottom w:val="single" w:sz="4" w:space="0" w:color="auto"/>
            </w:tcBorders>
            <w:shd w:val="clear" w:color="auto" w:fill="auto"/>
          </w:tcPr>
          <w:p w:rsidR="0029485C" w:rsidRDefault="00A128A7" w:rsidP="00ED784B">
            <w:pPr>
              <w:rPr>
                <w:rFonts w:ascii="Arial" w:hAnsi="Arial" w:cs="Arial"/>
                <w:sz w:val="20"/>
                <w:szCs w:val="20"/>
              </w:rPr>
            </w:pPr>
            <w:r>
              <w:rPr>
                <w:rFonts w:ascii="Arial" w:hAnsi="Arial" w:cs="Arial"/>
                <w:sz w:val="20"/>
                <w:szCs w:val="20"/>
              </w:rPr>
              <w:t>El estudiante</w:t>
            </w:r>
            <w:r w:rsidR="0029485C">
              <w:rPr>
                <w:rFonts w:ascii="Arial" w:hAnsi="Arial" w:cs="Arial"/>
                <w:sz w:val="20"/>
                <w:szCs w:val="20"/>
              </w:rPr>
              <w:t>:</w:t>
            </w:r>
            <w:r>
              <w:rPr>
                <w:rFonts w:ascii="Arial" w:hAnsi="Arial" w:cs="Arial"/>
                <w:sz w:val="20"/>
                <w:szCs w:val="20"/>
              </w:rPr>
              <w:t xml:space="preserve"> </w:t>
            </w:r>
          </w:p>
          <w:p w:rsidR="00CD4AFB" w:rsidRDefault="0029485C" w:rsidP="00ED784B">
            <w:pPr>
              <w:rPr>
                <w:rFonts w:ascii="Arial" w:hAnsi="Arial" w:cs="Arial"/>
                <w:sz w:val="20"/>
                <w:szCs w:val="20"/>
              </w:rPr>
            </w:pPr>
            <w:r>
              <w:rPr>
                <w:rFonts w:ascii="Arial" w:hAnsi="Arial" w:cs="Arial"/>
                <w:sz w:val="20"/>
                <w:szCs w:val="20"/>
              </w:rPr>
              <w:t>-R</w:t>
            </w:r>
            <w:r w:rsidR="00A128A7">
              <w:rPr>
                <w:rFonts w:ascii="Arial" w:hAnsi="Arial" w:cs="Arial"/>
                <w:sz w:val="20"/>
                <w:szCs w:val="20"/>
              </w:rPr>
              <w:t>esponde de forma acertada el cuestionario de evaluación.</w:t>
            </w:r>
          </w:p>
          <w:p w:rsidR="00A128A7" w:rsidRPr="002E43C2" w:rsidRDefault="0029485C" w:rsidP="00ED784B">
            <w:pPr>
              <w:rPr>
                <w:rFonts w:ascii="Arial" w:hAnsi="Arial" w:cs="Arial"/>
                <w:sz w:val="20"/>
                <w:szCs w:val="20"/>
              </w:rPr>
            </w:pPr>
            <w:r>
              <w:rPr>
                <w:rFonts w:ascii="Arial" w:hAnsi="Arial" w:cs="Arial"/>
                <w:sz w:val="20"/>
                <w:szCs w:val="20"/>
              </w:rPr>
              <w:t>-Redacta un texto adecuadamente.</w:t>
            </w:r>
          </w:p>
        </w:tc>
        <w:tc>
          <w:tcPr>
            <w:tcW w:w="2774" w:type="dxa"/>
            <w:tcBorders>
              <w:bottom w:val="single" w:sz="4" w:space="0" w:color="auto"/>
            </w:tcBorders>
            <w:shd w:val="clear" w:color="auto" w:fill="auto"/>
          </w:tcPr>
          <w:p w:rsidR="00CD4AFB" w:rsidRPr="002E43C2" w:rsidRDefault="0029485C" w:rsidP="00ED784B">
            <w:pPr>
              <w:rPr>
                <w:rFonts w:ascii="Arial" w:hAnsi="Arial" w:cs="Arial"/>
                <w:sz w:val="20"/>
                <w:szCs w:val="20"/>
              </w:rPr>
            </w:pPr>
            <w:r>
              <w:rPr>
                <w:rFonts w:ascii="Arial" w:hAnsi="Arial" w:cs="Arial"/>
                <w:sz w:val="20"/>
                <w:szCs w:val="20"/>
              </w:rPr>
              <w:t>Prueba diagnóstica.</w:t>
            </w:r>
          </w:p>
        </w:tc>
      </w:tr>
      <w:tr w:rsidR="00CD4AFB" w:rsidRPr="002E43C2" w:rsidTr="003F62CC">
        <w:trPr>
          <w:trHeight w:val="140"/>
          <w:jc w:val="center"/>
        </w:trPr>
        <w:tc>
          <w:tcPr>
            <w:tcW w:w="1059" w:type="dxa"/>
            <w:shd w:val="clear" w:color="auto" w:fill="auto"/>
          </w:tcPr>
          <w:p w:rsidR="00CD4AFB" w:rsidRPr="002E43C2" w:rsidRDefault="0029485C" w:rsidP="00ED784B">
            <w:pPr>
              <w:rPr>
                <w:rFonts w:ascii="Arial" w:hAnsi="Arial" w:cs="Arial"/>
                <w:sz w:val="20"/>
                <w:szCs w:val="20"/>
              </w:rPr>
            </w:pPr>
            <w:r>
              <w:rPr>
                <w:rFonts w:ascii="Arial" w:hAnsi="Arial" w:cs="Arial"/>
                <w:sz w:val="20"/>
                <w:szCs w:val="20"/>
              </w:rPr>
              <w:t>2</w:t>
            </w:r>
          </w:p>
        </w:tc>
        <w:tc>
          <w:tcPr>
            <w:tcW w:w="4819" w:type="dxa"/>
            <w:shd w:val="clear" w:color="auto" w:fill="auto"/>
          </w:tcPr>
          <w:p w:rsidR="00CD4AFB" w:rsidRPr="002E43C2" w:rsidRDefault="0029485C" w:rsidP="00ED784B">
            <w:pPr>
              <w:rPr>
                <w:rFonts w:ascii="Arial" w:hAnsi="Arial" w:cs="Arial"/>
                <w:sz w:val="20"/>
                <w:szCs w:val="20"/>
              </w:rPr>
            </w:pPr>
            <w:r>
              <w:rPr>
                <w:rFonts w:ascii="Arial" w:hAnsi="Arial" w:cs="Arial"/>
                <w:sz w:val="20"/>
                <w:szCs w:val="20"/>
              </w:rPr>
              <w:t>Funciones del lenguaje</w:t>
            </w:r>
          </w:p>
        </w:tc>
        <w:tc>
          <w:tcPr>
            <w:tcW w:w="1372" w:type="dxa"/>
            <w:shd w:val="clear" w:color="auto" w:fill="auto"/>
          </w:tcPr>
          <w:p w:rsidR="00CD4AFB" w:rsidRDefault="0029485C" w:rsidP="00ED784B">
            <w:pPr>
              <w:rPr>
                <w:rFonts w:ascii="Arial" w:hAnsi="Arial" w:cs="Arial"/>
                <w:sz w:val="20"/>
                <w:szCs w:val="20"/>
              </w:rPr>
            </w:pPr>
            <w:r>
              <w:rPr>
                <w:rFonts w:ascii="Arial" w:hAnsi="Arial" w:cs="Arial"/>
                <w:sz w:val="20"/>
                <w:szCs w:val="20"/>
              </w:rPr>
              <w:t>-Exposición magistral</w:t>
            </w:r>
          </w:p>
          <w:p w:rsidR="0029485C" w:rsidRPr="002E43C2" w:rsidRDefault="0029485C" w:rsidP="00ED784B">
            <w:pPr>
              <w:rPr>
                <w:rFonts w:ascii="Arial" w:hAnsi="Arial" w:cs="Arial"/>
                <w:sz w:val="20"/>
                <w:szCs w:val="20"/>
              </w:rPr>
            </w:pPr>
            <w:r>
              <w:rPr>
                <w:rFonts w:ascii="Arial" w:hAnsi="Arial" w:cs="Arial"/>
                <w:sz w:val="20"/>
                <w:szCs w:val="20"/>
              </w:rPr>
              <w:t>-Ejercicio de aplicación</w:t>
            </w:r>
          </w:p>
        </w:tc>
        <w:tc>
          <w:tcPr>
            <w:tcW w:w="1595" w:type="dxa"/>
            <w:shd w:val="clear" w:color="auto" w:fill="auto"/>
          </w:tcPr>
          <w:p w:rsidR="00CD4AFB" w:rsidRPr="002E43C2" w:rsidRDefault="0029485C" w:rsidP="00ED784B">
            <w:pPr>
              <w:rPr>
                <w:rFonts w:ascii="Arial" w:hAnsi="Arial" w:cs="Arial"/>
                <w:sz w:val="20"/>
                <w:szCs w:val="20"/>
              </w:rPr>
            </w:pPr>
            <w:r>
              <w:rPr>
                <w:rFonts w:ascii="Arial" w:hAnsi="Arial" w:cs="Arial"/>
                <w:sz w:val="20"/>
                <w:szCs w:val="20"/>
              </w:rPr>
              <w:t>Realización de un ejercicio práctico.</w:t>
            </w:r>
          </w:p>
        </w:tc>
        <w:tc>
          <w:tcPr>
            <w:tcW w:w="2777" w:type="dxa"/>
            <w:shd w:val="clear" w:color="auto" w:fill="auto"/>
          </w:tcPr>
          <w:p w:rsidR="00CD4AFB" w:rsidRDefault="0029485C" w:rsidP="00ED784B">
            <w:pPr>
              <w:rPr>
                <w:rFonts w:ascii="Arial" w:hAnsi="Arial" w:cs="Arial"/>
                <w:sz w:val="20"/>
                <w:szCs w:val="20"/>
              </w:rPr>
            </w:pPr>
            <w:r>
              <w:rPr>
                <w:rFonts w:ascii="Arial" w:hAnsi="Arial" w:cs="Arial"/>
                <w:sz w:val="20"/>
                <w:szCs w:val="20"/>
              </w:rPr>
              <w:t>El estudiante:</w:t>
            </w:r>
          </w:p>
          <w:p w:rsidR="0029485C" w:rsidRDefault="0029485C" w:rsidP="00ED784B">
            <w:pPr>
              <w:rPr>
                <w:rFonts w:ascii="Arial" w:hAnsi="Arial" w:cs="Arial"/>
                <w:sz w:val="20"/>
                <w:szCs w:val="20"/>
              </w:rPr>
            </w:pPr>
            <w:r>
              <w:rPr>
                <w:rFonts w:ascii="Arial" w:hAnsi="Arial" w:cs="Arial"/>
                <w:sz w:val="20"/>
                <w:szCs w:val="20"/>
              </w:rPr>
              <w:t>-Reconoce, de forma oral y escrita, las funciones del lenguaje.</w:t>
            </w:r>
          </w:p>
          <w:p w:rsidR="0029485C" w:rsidRPr="002E43C2" w:rsidRDefault="0029485C" w:rsidP="00ED784B">
            <w:pPr>
              <w:rPr>
                <w:rFonts w:ascii="Arial" w:hAnsi="Arial" w:cs="Arial"/>
                <w:sz w:val="20"/>
                <w:szCs w:val="20"/>
              </w:rPr>
            </w:pPr>
            <w:r>
              <w:rPr>
                <w:rFonts w:ascii="Arial" w:hAnsi="Arial" w:cs="Arial"/>
                <w:sz w:val="20"/>
                <w:szCs w:val="20"/>
              </w:rPr>
              <w:t>-Aplica las funciones del lenguaje  en un texto dado y en una historieta.</w:t>
            </w:r>
          </w:p>
        </w:tc>
        <w:tc>
          <w:tcPr>
            <w:tcW w:w="2774" w:type="dxa"/>
            <w:shd w:val="clear" w:color="auto" w:fill="auto"/>
          </w:tcPr>
          <w:p w:rsidR="00CD4AFB" w:rsidRDefault="007600CC" w:rsidP="00ED784B">
            <w:pPr>
              <w:rPr>
                <w:rFonts w:ascii="Arial" w:hAnsi="Arial" w:cs="Arial"/>
                <w:sz w:val="20"/>
                <w:szCs w:val="20"/>
              </w:rPr>
            </w:pPr>
            <w:r>
              <w:rPr>
                <w:rFonts w:ascii="Arial" w:hAnsi="Arial" w:cs="Arial"/>
                <w:sz w:val="20"/>
                <w:szCs w:val="20"/>
              </w:rPr>
              <w:t>-Exposición oral</w:t>
            </w:r>
          </w:p>
          <w:p w:rsidR="007600CC" w:rsidRPr="002E43C2" w:rsidRDefault="007600CC" w:rsidP="00ED784B">
            <w:pPr>
              <w:rPr>
                <w:rFonts w:ascii="Arial" w:hAnsi="Arial" w:cs="Arial"/>
                <w:sz w:val="20"/>
                <w:szCs w:val="20"/>
              </w:rPr>
            </w:pPr>
            <w:r>
              <w:rPr>
                <w:rFonts w:ascii="Arial" w:hAnsi="Arial" w:cs="Arial"/>
                <w:sz w:val="20"/>
                <w:szCs w:val="20"/>
              </w:rPr>
              <w:t>-Texto escrito</w:t>
            </w:r>
          </w:p>
        </w:tc>
      </w:tr>
      <w:tr w:rsidR="0029485C" w:rsidRPr="002E43C2" w:rsidTr="003F62CC">
        <w:trPr>
          <w:trHeight w:val="140"/>
          <w:jc w:val="center"/>
        </w:trPr>
        <w:tc>
          <w:tcPr>
            <w:tcW w:w="1059" w:type="dxa"/>
            <w:shd w:val="clear" w:color="auto" w:fill="auto"/>
          </w:tcPr>
          <w:p w:rsidR="0029485C" w:rsidRPr="002E43C2" w:rsidRDefault="007600CC" w:rsidP="00ED784B">
            <w:pPr>
              <w:rPr>
                <w:rFonts w:ascii="Arial" w:hAnsi="Arial" w:cs="Arial"/>
                <w:sz w:val="20"/>
                <w:szCs w:val="20"/>
              </w:rPr>
            </w:pPr>
            <w:r>
              <w:rPr>
                <w:rFonts w:ascii="Arial" w:hAnsi="Arial" w:cs="Arial"/>
                <w:sz w:val="20"/>
                <w:szCs w:val="20"/>
              </w:rPr>
              <w:t>3</w:t>
            </w:r>
          </w:p>
        </w:tc>
        <w:tc>
          <w:tcPr>
            <w:tcW w:w="4819" w:type="dxa"/>
            <w:shd w:val="clear" w:color="auto" w:fill="auto"/>
          </w:tcPr>
          <w:p w:rsidR="0029485C" w:rsidRPr="002E43C2" w:rsidRDefault="007600CC" w:rsidP="00ED784B">
            <w:pPr>
              <w:rPr>
                <w:rFonts w:ascii="Arial" w:hAnsi="Arial" w:cs="Arial"/>
                <w:sz w:val="20"/>
                <w:szCs w:val="20"/>
              </w:rPr>
            </w:pPr>
            <w:r>
              <w:rPr>
                <w:rFonts w:ascii="Arial" w:hAnsi="Arial" w:cs="Arial"/>
                <w:sz w:val="20"/>
                <w:szCs w:val="20"/>
              </w:rPr>
              <w:t>Niveles de comprensión lectora</w:t>
            </w:r>
          </w:p>
        </w:tc>
        <w:tc>
          <w:tcPr>
            <w:tcW w:w="1372" w:type="dxa"/>
            <w:shd w:val="clear" w:color="auto" w:fill="auto"/>
          </w:tcPr>
          <w:p w:rsidR="0029485C" w:rsidRDefault="007600CC" w:rsidP="00ED784B">
            <w:pPr>
              <w:rPr>
                <w:rFonts w:ascii="Arial" w:hAnsi="Arial" w:cs="Arial"/>
                <w:sz w:val="20"/>
                <w:szCs w:val="20"/>
              </w:rPr>
            </w:pPr>
            <w:r>
              <w:rPr>
                <w:rFonts w:ascii="Arial" w:hAnsi="Arial" w:cs="Arial"/>
                <w:sz w:val="20"/>
                <w:szCs w:val="20"/>
              </w:rPr>
              <w:t>-Lectura del tema en el Módulo</w:t>
            </w:r>
          </w:p>
          <w:p w:rsidR="007600CC" w:rsidRDefault="007600CC" w:rsidP="00ED784B">
            <w:pPr>
              <w:rPr>
                <w:rFonts w:ascii="Arial" w:hAnsi="Arial" w:cs="Arial"/>
                <w:sz w:val="20"/>
                <w:szCs w:val="20"/>
              </w:rPr>
            </w:pPr>
            <w:r>
              <w:rPr>
                <w:rFonts w:ascii="Arial" w:hAnsi="Arial" w:cs="Arial"/>
                <w:sz w:val="20"/>
                <w:szCs w:val="20"/>
              </w:rPr>
              <w:t>-Aclaración de dudas, por parte del docente.</w:t>
            </w:r>
          </w:p>
          <w:p w:rsidR="007600CC" w:rsidRPr="002E43C2" w:rsidRDefault="007600CC" w:rsidP="00ED784B">
            <w:pPr>
              <w:rPr>
                <w:rFonts w:ascii="Arial" w:hAnsi="Arial" w:cs="Arial"/>
                <w:sz w:val="20"/>
                <w:szCs w:val="20"/>
              </w:rPr>
            </w:pPr>
            <w:r>
              <w:rPr>
                <w:rFonts w:ascii="Arial" w:hAnsi="Arial" w:cs="Arial"/>
                <w:sz w:val="20"/>
                <w:szCs w:val="20"/>
              </w:rPr>
              <w:t xml:space="preserve">-Ejercicio </w:t>
            </w:r>
            <w:proofErr w:type="spellStart"/>
            <w:r>
              <w:rPr>
                <w:rFonts w:ascii="Arial" w:hAnsi="Arial" w:cs="Arial"/>
                <w:sz w:val="20"/>
                <w:szCs w:val="20"/>
              </w:rPr>
              <w:t>metacogniti-vo</w:t>
            </w:r>
            <w:proofErr w:type="spellEnd"/>
            <w:r>
              <w:rPr>
                <w:rFonts w:ascii="Arial" w:hAnsi="Arial" w:cs="Arial"/>
                <w:sz w:val="20"/>
                <w:szCs w:val="20"/>
              </w:rPr>
              <w:t>.</w:t>
            </w:r>
          </w:p>
        </w:tc>
        <w:tc>
          <w:tcPr>
            <w:tcW w:w="1595" w:type="dxa"/>
            <w:shd w:val="clear" w:color="auto" w:fill="auto"/>
          </w:tcPr>
          <w:p w:rsidR="0029485C" w:rsidRPr="002E43C2" w:rsidRDefault="000F16B5" w:rsidP="00ED784B">
            <w:pPr>
              <w:rPr>
                <w:rFonts w:ascii="Arial" w:hAnsi="Arial" w:cs="Arial"/>
                <w:sz w:val="20"/>
                <w:szCs w:val="20"/>
              </w:rPr>
            </w:pPr>
            <w:r>
              <w:rPr>
                <w:rFonts w:ascii="Arial" w:hAnsi="Arial" w:cs="Arial"/>
                <w:sz w:val="20"/>
                <w:szCs w:val="20"/>
              </w:rPr>
              <w:t>Realización de un ejercicio práctico.</w:t>
            </w:r>
          </w:p>
        </w:tc>
        <w:tc>
          <w:tcPr>
            <w:tcW w:w="2777" w:type="dxa"/>
            <w:shd w:val="clear" w:color="auto" w:fill="auto"/>
          </w:tcPr>
          <w:p w:rsidR="004964CD" w:rsidRDefault="004964CD" w:rsidP="00ED784B">
            <w:pPr>
              <w:rPr>
                <w:rFonts w:ascii="Arial" w:hAnsi="Arial" w:cs="Arial"/>
                <w:sz w:val="20"/>
                <w:szCs w:val="20"/>
              </w:rPr>
            </w:pPr>
            <w:r>
              <w:rPr>
                <w:rFonts w:ascii="Arial" w:hAnsi="Arial" w:cs="Arial"/>
                <w:sz w:val="20"/>
                <w:szCs w:val="20"/>
              </w:rPr>
              <w:t>El estudiante:</w:t>
            </w:r>
          </w:p>
          <w:p w:rsidR="00E52549" w:rsidRDefault="00E52549" w:rsidP="00E52549">
            <w:pPr>
              <w:rPr>
                <w:rFonts w:ascii="Arial" w:hAnsi="Arial" w:cs="Arial"/>
                <w:sz w:val="20"/>
                <w:szCs w:val="20"/>
              </w:rPr>
            </w:pPr>
            <w:r>
              <w:rPr>
                <w:rFonts w:ascii="Arial" w:hAnsi="Arial" w:cs="Arial"/>
                <w:sz w:val="20"/>
                <w:szCs w:val="20"/>
              </w:rPr>
              <w:t xml:space="preserve">-Identifica sus niveles de comprensión lectora frente a diferentes tipos de textos </w:t>
            </w:r>
          </w:p>
          <w:p w:rsidR="00E52549" w:rsidRDefault="00E52549" w:rsidP="00E52549">
            <w:pPr>
              <w:rPr>
                <w:rFonts w:ascii="Arial" w:hAnsi="Arial" w:cs="Arial"/>
                <w:sz w:val="20"/>
                <w:szCs w:val="20"/>
              </w:rPr>
            </w:pPr>
            <w:r>
              <w:rPr>
                <w:rFonts w:ascii="Arial" w:hAnsi="Arial" w:cs="Arial"/>
                <w:sz w:val="20"/>
                <w:szCs w:val="20"/>
              </w:rPr>
              <w:t>- Reconoce los niveles de comprensión lectora.</w:t>
            </w:r>
          </w:p>
          <w:p w:rsidR="00E52549" w:rsidRPr="002E43C2" w:rsidRDefault="00E52549" w:rsidP="00E52549">
            <w:pPr>
              <w:rPr>
                <w:rFonts w:ascii="Arial" w:hAnsi="Arial" w:cs="Arial"/>
                <w:sz w:val="20"/>
                <w:szCs w:val="20"/>
              </w:rPr>
            </w:pPr>
            <w:r>
              <w:rPr>
                <w:rFonts w:ascii="Arial" w:hAnsi="Arial" w:cs="Arial"/>
                <w:sz w:val="20"/>
                <w:szCs w:val="20"/>
              </w:rPr>
              <w:t>-Ejercita las operaciones  intelectuales de cada nivel.</w:t>
            </w:r>
          </w:p>
        </w:tc>
        <w:tc>
          <w:tcPr>
            <w:tcW w:w="2774" w:type="dxa"/>
            <w:shd w:val="clear" w:color="auto" w:fill="auto"/>
          </w:tcPr>
          <w:p w:rsidR="0029485C" w:rsidRPr="002E43C2" w:rsidRDefault="00E52549" w:rsidP="00ED784B">
            <w:pPr>
              <w:rPr>
                <w:rFonts w:ascii="Arial" w:hAnsi="Arial" w:cs="Arial"/>
                <w:sz w:val="20"/>
                <w:szCs w:val="20"/>
              </w:rPr>
            </w:pPr>
            <w:r>
              <w:rPr>
                <w:rFonts w:ascii="Arial" w:hAnsi="Arial" w:cs="Arial"/>
                <w:sz w:val="20"/>
                <w:szCs w:val="20"/>
              </w:rPr>
              <w:t>Textos escritos, película</w:t>
            </w:r>
          </w:p>
        </w:tc>
      </w:tr>
      <w:tr w:rsidR="0029485C" w:rsidRPr="002E43C2" w:rsidTr="003F62CC">
        <w:trPr>
          <w:trHeight w:val="140"/>
          <w:jc w:val="center"/>
        </w:trPr>
        <w:tc>
          <w:tcPr>
            <w:tcW w:w="1059" w:type="dxa"/>
            <w:shd w:val="clear" w:color="auto" w:fill="auto"/>
          </w:tcPr>
          <w:p w:rsidR="0029485C" w:rsidRPr="002E43C2" w:rsidRDefault="00E52549" w:rsidP="00ED784B">
            <w:pPr>
              <w:rPr>
                <w:rFonts w:ascii="Arial" w:hAnsi="Arial" w:cs="Arial"/>
                <w:sz w:val="20"/>
                <w:szCs w:val="20"/>
              </w:rPr>
            </w:pPr>
            <w:r>
              <w:rPr>
                <w:rFonts w:ascii="Arial" w:hAnsi="Arial" w:cs="Arial"/>
                <w:sz w:val="20"/>
                <w:szCs w:val="20"/>
              </w:rPr>
              <w:t>4</w:t>
            </w:r>
          </w:p>
        </w:tc>
        <w:tc>
          <w:tcPr>
            <w:tcW w:w="4819" w:type="dxa"/>
            <w:shd w:val="clear" w:color="auto" w:fill="auto"/>
          </w:tcPr>
          <w:p w:rsidR="0029485C" w:rsidRPr="002E43C2" w:rsidRDefault="00E52549" w:rsidP="00ED784B">
            <w:pPr>
              <w:rPr>
                <w:rFonts w:ascii="Arial" w:hAnsi="Arial" w:cs="Arial"/>
                <w:sz w:val="20"/>
                <w:szCs w:val="20"/>
              </w:rPr>
            </w:pPr>
            <w:r>
              <w:rPr>
                <w:rFonts w:ascii="Arial" w:hAnsi="Arial" w:cs="Arial"/>
                <w:sz w:val="20"/>
                <w:szCs w:val="20"/>
              </w:rPr>
              <w:t>Macroestructuras semánticas</w:t>
            </w:r>
          </w:p>
        </w:tc>
        <w:tc>
          <w:tcPr>
            <w:tcW w:w="1372" w:type="dxa"/>
            <w:shd w:val="clear" w:color="auto" w:fill="auto"/>
          </w:tcPr>
          <w:p w:rsidR="0029485C" w:rsidRDefault="00E52549" w:rsidP="00ED784B">
            <w:pPr>
              <w:rPr>
                <w:rFonts w:ascii="Arial" w:hAnsi="Arial" w:cs="Arial"/>
                <w:sz w:val="20"/>
                <w:szCs w:val="20"/>
              </w:rPr>
            </w:pPr>
            <w:r>
              <w:rPr>
                <w:rFonts w:ascii="Arial" w:hAnsi="Arial" w:cs="Arial"/>
                <w:sz w:val="20"/>
                <w:szCs w:val="20"/>
              </w:rPr>
              <w:t>-Exposición magistral</w:t>
            </w:r>
          </w:p>
          <w:p w:rsidR="00E52549" w:rsidRPr="002E43C2" w:rsidRDefault="00E52549" w:rsidP="00ED784B">
            <w:pPr>
              <w:rPr>
                <w:rFonts w:ascii="Arial" w:hAnsi="Arial" w:cs="Arial"/>
                <w:sz w:val="20"/>
                <w:szCs w:val="20"/>
              </w:rPr>
            </w:pPr>
            <w:r>
              <w:rPr>
                <w:rFonts w:ascii="Arial" w:hAnsi="Arial" w:cs="Arial"/>
                <w:sz w:val="20"/>
                <w:szCs w:val="20"/>
              </w:rPr>
              <w:t xml:space="preserve">-Ejercicio práctico: </w:t>
            </w:r>
            <w:r>
              <w:rPr>
                <w:rFonts w:ascii="Arial" w:hAnsi="Arial" w:cs="Arial"/>
                <w:sz w:val="20"/>
                <w:szCs w:val="20"/>
              </w:rPr>
              <w:lastRenderedPageBreak/>
              <w:t>texto y película</w:t>
            </w:r>
          </w:p>
        </w:tc>
        <w:tc>
          <w:tcPr>
            <w:tcW w:w="1595" w:type="dxa"/>
            <w:shd w:val="clear" w:color="auto" w:fill="auto"/>
          </w:tcPr>
          <w:p w:rsidR="0029485C" w:rsidRPr="002E43C2" w:rsidRDefault="00E52549" w:rsidP="00E52549">
            <w:pPr>
              <w:rPr>
                <w:rFonts w:ascii="Arial" w:hAnsi="Arial" w:cs="Arial"/>
                <w:sz w:val="20"/>
                <w:szCs w:val="20"/>
              </w:rPr>
            </w:pPr>
            <w:r>
              <w:rPr>
                <w:rFonts w:ascii="Arial" w:hAnsi="Arial" w:cs="Arial"/>
                <w:sz w:val="20"/>
                <w:szCs w:val="20"/>
              </w:rPr>
              <w:lastRenderedPageBreak/>
              <w:t>Realización de un taller acerca del tema</w:t>
            </w:r>
          </w:p>
        </w:tc>
        <w:tc>
          <w:tcPr>
            <w:tcW w:w="2777" w:type="dxa"/>
            <w:shd w:val="clear" w:color="auto" w:fill="auto"/>
          </w:tcPr>
          <w:p w:rsidR="0029485C" w:rsidRDefault="00E52549" w:rsidP="00ED784B">
            <w:pPr>
              <w:rPr>
                <w:rFonts w:ascii="Arial" w:hAnsi="Arial" w:cs="Arial"/>
                <w:sz w:val="20"/>
                <w:szCs w:val="20"/>
              </w:rPr>
            </w:pPr>
            <w:r>
              <w:rPr>
                <w:rFonts w:ascii="Arial" w:hAnsi="Arial" w:cs="Arial"/>
                <w:sz w:val="20"/>
                <w:szCs w:val="20"/>
              </w:rPr>
              <w:t>El estudiante:</w:t>
            </w:r>
          </w:p>
          <w:p w:rsidR="00E52549" w:rsidRDefault="00E52549" w:rsidP="00ED784B">
            <w:pPr>
              <w:rPr>
                <w:rFonts w:ascii="Arial" w:hAnsi="Arial" w:cs="Arial"/>
                <w:sz w:val="20"/>
                <w:szCs w:val="20"/>
              </w:rPr>
            </w:pPr>
            <w:r>
              <w:rPr>
                <w:rFonts w:ascii="Arial" w:hAnsi="Arial" w:cs="Arial"/>
                <w:sz w:val="20"/>
                <w:szCs w:val="20"/>
              </w:rPr>
              <w:t>-Aprende el concepto de macroestructura</w:t>
            </w:r>
          </w:p>
          <w:p w:rsidR="00E52549" w:rsidRPr="002E43C2" w:rsidRDefault="00E52549" w:rsidP="00ED784B">
            <w:pPr>
              <w:rPr>
                <w:rFonts w:ascii="Arial" w:hAnsi="Arial" w:cs="Arial"/>
                <w:sz w:val="20"/>
                <w:szCs w:val="20"/>
              </w:rPr>
            </w:pPr>
            <w:r>
              <w:rPr>
                <w:rFonts w:ascii="Arial" w:hAnsi="Arial" w:cs="Arial"/>
                <w:sz w:val="20"/>
                <w:szCs w:val="20"/>
              </w:rPr>
              <w:t xml:space="preserve">-Construye la </w:t>
            </w:r>
            <w:r>
              <w:rPr>
                <w:rFonts w:ascii="Arial" w:hAnsi="Arial" w:cs="Arial"/>
                <w:sz w:val="20"/>
                <w:szCs w:val="20"/>
              </w:rPr>
              <w:lastRenderedPageBreak/>
              <w:t>macroestructura de diferentes textos y películas.</w:t>
            </w:r>
          </w:p>
        </w:tc>
        <w:tc>
          <w:tcPr>
            <w:tcW w:w="2774" w:type="dxa"/>
            <w:shd w:val="clear" w:color="auto" w:fill="auto"/>
          </w:tcPr>
          <w:p w:rsidR="0029485C" w:rsidRPr="002E43C2" w:rsidRDefault="003F62CC" w:rsidP="00ED784B">
            <w:pPr>
              <w:rPr>
                <w:rFonts w:ascii="Arial" w:hAnsi="Arial" w:cs="Arial"/>
                <w:sz w:val="20"/>
                <w:szCs w:val="20"/>
              </w:rPr>
            </w:pPr>
            <w:r>
              <w:rPr>
                <w:rFonts w:ascii="Arial" w:hAnsi="Arial" w:cs="Arial"/>
                <w:sz w:val="20"/>
                <w:szCs w:val="20"/>
              </w:rPr>
              <w:lastRenderedPageBreak/>
              <w:t>Textos  y películas</w:t>
            </w:r>
          </w:p>
        </w:tc>
      </w:tr>
      <w:tr w:rsidR="0029485C" w:rsidRPr="002E43C2" w:rsidTr="003F62CC">
        <w:trPr>
          <w:trHeight w:val="140"/>
          <w:jc w:val="center"/>
        </w:trPr>
        <w:tc>
          <w:tcPr>
            <w:tcW w:w="1059" w:type="dxa"/>
            <w:shd w:val="clear" w:color="auto" w:fill="auto"/>
          </w:tcPr>
          <w:p w:rsidR="0029485C" w:rsidRPr="002E43C2" w:rsidRDefault="003F62CC" w:rsidP="00ED784B">
            <w:pPr>
              <w:rPr>
                <w:rFonts w:ascii="Arial" w:hAnsi="Arial" w:cs="Arial"/>
                <w:sz w:val="20"/>
                <w:szCs w:val="20"/>
              </w:rPr>
            </w:pPr>
            <w:r>
              <w:rPr>
                <w:rFonts w:ascii="Arial" w:hAnsi="Arial" w:cs="Arial"/>
                <w:sz w:val="20"/>
                <w:szCs w:val="20"/>
              </w:rPr>
              <w:lastRenderedPageBreak/>
              <w:t>5</w:t>
            </w:r>
          </w:p>
        </w:tc>
        <w:tc>
          <w:tcPr>
            <w:tcW w:w="4819" w:type="dxa"/>
            <w:shd w:val="clear" w:color="auto" w:fill="auto"/>
          </w:tcPr>
          <w:p w:rsidR="0029485C" w:rsidRPr="002E43C2" w:rsidRDefault="003F62CC" w:rsidP="00ED784B">
            <w:pPr>
              <w:rPr>
                <w:rFonts w:ascii="Arial" w:hAnsi="Arial" w:cs="Arial"/>
                <w:sz w:val="20"/>
                <w:szCs w:val="20"/>
              </w:rPr>
            </w:pPr>
            <w:r>
              <w:rPr>
                <w:rFonts w:ascii="Arial" w:hAnsi="Arial" w:cs="Arial"/>
                <w:sz w:val="20"/>
                <w:szCs w:val="20"/>
              </w:rPr>
              <w:t>Superestructuras</w:t>
            </w:r>
          </w:p>
        </w:tc>
        <w:tc>
          <w:tcPr>
            <w:tcW w:w="1372" w:type="dxa"/>
            <w:shd w:val="clear" w:color="auto" w:fill="auto"/>
          </w:tcPr>
          <w:p w:rsidR="003F62CC" w:rsidRDefault="003F62CC" w:rsidP="003F62CC">
            <w:pPr>
              <w:rPr>
                <w:rFonts w:ascii="Arial" w:hAnsi="Arial" w:cs="Arial"/>
                <w:sz w:val="20"/>
                <w:szCs w:val="20"/>
              </w:rPr>
            </w:pPr>
            <w:r>
              <w:rPr>
                <w:rFonts w:ascii="Arial" w:hAnsi="Arial" w:cs="Arial"/>
                <w:sz w:val="20"/>
                <w:szCs w:val="20"/>
              </w:rPr>
              <w:t>-Lectura del tema en el Módulo</w:t>
            </w:r>
          </w:p>
          <w:p w:rsidR="003F62CC" w:rsidRDefault="003F62CC" w:rsidP="003F62CC">
            <w:pPr>
              <w:rPr>
                <w:rFonts w:ascii="Arial" w:hAnsi="Arial" w:cs="Arial"/>
                <w:sz w:val="20"/>
                <w:szCs w:val="20"/>
              </w:rPr>
            </w:pPr>
            <w:r>
              <w:rPr>
                <w:rFonts w:ascii="Arial" w:hAnsi="Arial" w:cs="Arial"/>
                <w:sz w:val="20"/>
                <w:szCs w:val="20"/>
              </w:rPr>
              <w:t>-Aclaración de dudas, por parte del docente.</w:t>
            </w:r>
          </w:p>
          <w:p w:rsidR="0029485C" w:rsidRPr="002E43C2" w:rsidRDefault="003F62CC" w:rsidP="003F62CC">
            <w:pPr>
              <w:rPr>
                <w:rFonts w:ascii="Arial" w:hAnsi="Arial" w:cs="Arial"/>
                <w:sz w:val="20"/>
                <w:szCs w:val="20"/>
              </w:rPr>
            </w:pPr>
            <w:r>
              <w:rPr>
                <w:rFonts w:ascii="Arial" w:hAnsi="Arial" w:cs="Arial"/>
                <w:sz w:val="20"/>
                <w:szCs w:val="20"/>
              </w:rPr>
              <w:t>-Ejercicio</w:t>
            </w:r>
          </w:p>
        </w:tc>
        <w:tc>
          <w:tcPr>
            <w:tcW w:w="1595" w:type="dxa"/>
            <w:shd w:val="clear" w:color="auto" w:fill="auto"/>
          </w:tcPr>
          <w:p w:rsidR="0029485C" w:rsidRPr="002E43C2" w:rsidRDefault="003F62CC" w:rsidP="00ED784B">
            <w:pPr>
              <w:rPr>
                <w:rFonts w:ascii="Arial" w:hAnsi="Arial" w:cs="Arial"/>
                <w:sz w:val="20"/>
                <w:szCs w:val="20"/>
              </w:rPr>
            </w:pPr>
            <w:r>
              <w:rPr>
                <w:rFonts w:ascii="Arial" w:hAnsi="Arial" w:cs="Arial"/>
                <w:sz w:val="20"/>
                <w:szCs w:val="20"/>
              </w:rPr>
              <w:t>Realización de un ejercicio práctico.</w:t>
            </w:r>
          </w:p>
        </w:tc>
        <w:tc>
          <w:tcPr>
            <w:tcW w:w="2777" w:type="dxa"/>
            <w:shd w:val="clear" w:color="auto" w:fill="auto"/>
          </w:tcPr>
          <w:p w:rsidR="003F62CC" w:rsidRDefault="003F62CC" w:rsidP="003F62CC">
            <w:pPr>
              <w:rPr>
                <w:rFonts w:ascii="Arial" w:hAnsi="Arial" w:cs="Arial"/>
                <w:sz w:val="20"/>
                <w:szCs w:val="20"/>
              </w:rPr>
            </w:pPr>
            <w:r>
              <w:rPr>
                <w:rFonts w:ascii="Arial" w:hAnsi="Arial" w:cs="Arial"/>
                <w:sz w:val="20"/>
                <w:szCs w:val="20"/>
              </w:rPr>
              <w:t>El estudiante:</w:t>
            </w:r>
          </w:p>
          <w:p w:rsidR="003F62CC" w:rsidRDefault="003F62CC" w:rsidP="003F62CC">
            <w:pPr>
              <w:rPr>
                <w:rFonts w:ascii="Arial" w:hAnsi="Arial" w:cs="Arial"/>
                <w:sz w:val="20"/>
                <w:szCs w:val="20"/>
              </w:rPr>
            </w:pPr>
            <w:r>
              <w:rPr>
                <w:rFonts w:ascii="Arial" w:hAnsi="Arial" w:cs="Arial"/>
                <w:sz w:val="20"/>
                <w:szCs w:val="20"/>
              </w:rPr>
              <w:t>-Aprende el concepto de superestructura</w:t>
            </w:r>
          </w:p>
          <w:p w:rsidR="0029485C" w:rsidRPr="002E43C2" w:rsidRDefault="003F62CC" w:rsidP="003F62CC">
            <w:pPr>
              <w:rPr>
                <w:rFonts w:ascii="Arial" w:hAnsi="Arial" w:cs="Arial"/>
                <w:sz w:val="20"/>
                <w:szCs w:val="20"/>
              </w:rPr>
            </w:pPr>
            <w:r>
              <w:rPr>
                <w:rFonts w:ascii="Arial" w:hAnsi="Arial" w:cs="Arial"/>
                <w:sz w:val="20"/>
                <w:szCs w:val="20"/>
              </w:rPr>
              <w:t>-Identifica la superestructura de diversos textos.</w:t>
            </w:r>
          </w:p>
        </w:tc>
        <w:tc>
          <w:tcPr>
            <w:tcW w:w="2774" w:type="dxa"/>
            <w:shd w:val="clear" w:color="auto" w:fill="auto"/>
          </w:tcPr>
          <w:p w:rsidR="0029485C" w:rsidRPr="002E43C2" w:rsidRDefault="003F62CC" w:rsidP="00ED784B">
            <w:pPr>
              <w:rPr>
                <w:rFonts w:ascii="Arial" w:hAnsi="Arial" w:cs="Arial"/>
                <w:sz w:val="20"/>
                <w:szCs w:val="20"/>
              </w:rPr>
            </w:pPr>
            <w:r>
              <w:rPr>
                <w:rFonts w:ascii="Arial" w:hAnsi="Arial" w:cs="Arial"/>
                <w:sz w:val="20"/>
                <w:szCs w:val="20"/>
              </w:rPr>
              <w:t>Textos de temas pertinentes a sus Programas Académicos.</w:t>
            </w:r>
          </w:p>
        </w:tc>
      </w:tr>
      <w:tr w:rsidR="003F62CC" w:rsidRPr="002E43C2" w:rsidTr="003F62CC">
        <w:trPr>
          <w:trHeight w:val="140"/>
          <w:jc w:val="center"/>
        </w:trPr>
        <w:tc>
          <w:tcPr>
            <w:tcW w:w="1059" w:type="dxa"/>
            <w:tcBorders>
              <w:bottom w:val="single" w:sz="4" w:space="0" w:color="auto"/>
            </w:tcBorders>
            <w:shd w:val="clear" w:color="auto" w:fill="auto"/>
          </w:tcPr>
          <w:p w:rsidR="003F62CC" w:rsidRPr="002E43C2" w:rsidRDefault="003F62CC" w:rsidP="00ED784B">
            <w:pPr>
              <w:rPr>
                <w:rFonts w:ascii="Arial" w:hAnsi="Arial" w:cs="Arial"/>
                <w:sz w:val="20"/>
                <w:szCs w:val="20"/>
              </w:rPr>
            </w:pPr>
          </w:p>
        </w:tc>
        <w:tc>
          <w:tcPr>
            <w:tcW w:w="4819" w:type="dxa"/>
            <w:tcBorders>
              <w:bottom w:val="single" w:sz="4" w:space="0" w:color="auto"/>
            </w:tcBorders>
            <w:shd w:val="clear" w:color="auto" w:fill="auto"/>
          </w:tcPr>
          <w:p w:rsidR="003F62CC" w:rsidRPr="002E43C2" w:rsidRDefault="003F62CC" w:rsidP="00ED784B">
            <w:pPr>
              <w:rPr>
                <w:rFonts w:ascii="Arial" w:hAnsi="Arial" w:cs="Arial"/>
                <w:sz w:val="20"/>
                <w:szCs w:val="20"/>
              </w:rPr>
            </w:pPr>
          </w:p>
        </w:tc>
        <w:tc>
          <w:tcPr>
            <w:tcW w:w="1372" w:type="dxa"/>
            <w:tcBorders>
              <w:bottom w:val="single" w:sz="4" w:space="0" w:color="auto"/>
            </w:tcBorders>
            <w:shd w:val="clear" w:color="auto" w:fill="auto"/>
          </w:tcPr>
          <w:p w:rsidR="003F62CC" w:rsidRPr="002E43C2" w:rsidRDefault="003F62CC" w:rsidP="00ED784B">
            <w:pPr>
              <w:rPr>
                <w:rFonts w:ascii="Arial" w:hAnsi="Arial" w:cs="Arial"/>
                <w:sz w:val="20"/>
                <w:szCs w:val="20"/>
              </w:rPr>
            </w:pPr>
          </w:p>
        </w:tc>
        <w:tc>
          <w:tcPr>
            <w:tcW w:w="1595" w:type="dxa"/>
            <w:tcBorders>
              <w:bottom w:val="single" w:sz="4" w:space="0" w:color="auto"/>
            </w:tcBorders>
            <w:shd w:val="clear" w:color="auto" w:fill="auto"/>
          </w:tcPr>
          <w:p w:rsidR="003F62CC" w:rsidRPr="002E43C2" w:rsidRDefault="003F62CC" w:rsidP="00ED784B">
            <w:pPr>
              <w:rPr>
                <w:rFonts w:ascii="Arial" w:hAnsi="Arial" w:cs="Arial"/>
                <w:sz w:val="20"/>
                <w:szCs w:val="20"/>
              </w:rPr>
            </w:pPr>
          </w:p>
        </w:tc>
        <w:tc>
          <w:tcPr>
            <w:tcW w:w="2777" w:type="dxa"/>
            <w:tcBorders>
              <w:bottom w:val="single" w:sz="4" w:space="0" w:color="auto"/>
            </w:tcBorders>
            <w:shd w:val="clear" w:color="auto" w:fill="auto"/>
          </w:tcPr>
          <w:p w:rsidR="003F62CC" w:rsidRPr="002E43C2" w:rsidRDefault="003F62CC" w:rsidP="00ED784B">
            <w:pPr>
              <w:rPr>
                <w:rFonts w:ascii="Arial" w:hAnsi="Arial" w:cs="Arial"/>
                <w:sz w:val="20"/>
                <w:szCs w:val="20"/>
              </w:rPr>
            </w:pPr>
          </w:p>
        </w:tc>
        <w:tc>
          <w:tcPr>
            <w:tcW w:w="2774" w:type="dxa"/>
            <w:tcBorders>
              <w:bottom w:val="single" w:sz="4" w:space="0" w:color="auto"/>
            </w:tcBorders>
            <w:shd w:val="clear" w:color="auto" w:fill="auto"/>
          </w:tcPr>
          <w:p w:rsidR="003F62CC" w:rsidRPr="002E43C2" w:rsidRDefault="003F62CC" w:rsidP="00ED784B">
            <w:pPr>
              <w:rPr>
                <w:rFonts w:ascii="Arial" w:hAnsi="Arial" w:cs="Arial"/>
                <w:sz w:val="20"/>
                <w:szCs w:val="20"/>
              </w:rPr>
            </w:pPr>
          </w:p>
        </w:tc>
      </w:tr>
    </w:tbl>
    <w:p w:rsidR="009D1249" w:rsidRPr="002E43C2" w:rsidRDefault="009D1249" w:rsidP="00ED784B">
      <w:pPr>
        <w:rPr>
          <w:rFonts w:ascii="Arial" w:hAnsi="Arial" w:cs="Arial"/>
          <w:sz w:val="20"/>
          <w:szCs w:val="20"/>
        </w:rPr>
      </w:pPr>
    </w:p>
    <w:tbl>
      <w:tblPr>
        <w:tblW w:w="14462" w:type="dxa"/>
        <w:jc w:val="center"/>
        <w:tblInd w:w="-3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2"/>
      </w:tblGrid>
      <w:tr w:rsidR="002A6714" w:rsidRPr="002E43C2" w:rsidTr="001C6C1C">
        <w:trPr>
          <w:trHeight w:val="243"/>
          <w:jc w:val="center"/>
        </w:trPr>
        <w:tc>
          <w:tcPr>
            <w:tcW w:w="14462" w:type="dxa"/>
            <w:shd w:val="clear" w:color="auto" w:fill="C6D9F1"/>
          </w:tcPr>
          <w:p w:rsidR="002A6714" w:rsidRPr="002E43C2" w:rsidRDefault="00C912CD" w:rsidP="00ED784B">
            <w:pPr>
              <w:rPr>
                <w:rFonts w:ascii="Arial" w:hAnsi="Arial" w:cs="Arial"/>
                <w:b/>
                <w:sz w:val="20"/>
                <w:szCs w:val="20"/>
              </w:rPr>
            </w:pPr>
            <w:r>
              <w:rPr>
                <w:rFonts w:ascii="Arial" w:hAnsi="Arial" w:cs="Arial"/>
                <w:b/>
                <w:sz w:val="20"/>
                <w:szCs w:val="20"/>
              </w:rPr>
              <w:t>BIBLIOGRAFÍA Y CIBERGRAFÍ</w:t>
            </w:r>
            <w:r w:rsidR="002A6714" w:rsidRPr="002E43C2">
              <w:rPr>
                <w:rFonts w:ascii="Arial" w:hAnsi="Arial" w:cs="Arial"/>
                <w:b/>
                <w:sz w:val="20"/>
                <w:szCs w:val="20"/>
              </w:rPr>
              <w:t xml:space="preserve">A </w:t>
            </w:r>
          </w:p>
        </w:tc>
      </w:tr>
      <w:tr w:rsidR="002A6714" w:rsidRPr="002E43C2" w:rsidTr="00262AC1">
        <w:trPr>
          <w:trHeight w:val="243"/>
          <w:jc w:val="center"/>
        </w:trPr>
        <w:tc>
          <w:tcPr>
            <w:tcW w:w="14462" w:type="dxa"/>
            <w:shd w:val="clear" w:color="auto" w:fill="auto"/>
          </w:tcPr>
          <w:p w:rsidR="002A6714" w:rsidRPr="002E43C2" w:rsidRDefault="002A6714" w:rsidP="00ED784B">
            <w:pPr>
              <w:rPr>
                <w:rFonts w:ascii="Arial" w:hAnsi="Arial" w:cs="Arial"/>
                <w:sz w:val="20"/>
                <w:szCs w:val="20"/>
              </w:rPr>
            </w:pPr>
          </w:p>
        </w:tc>
      </w:tr>
      <w:tr w:rsidR="002A6714" w:rsidRPr="002E43C2" w:rsidTr="00262AC1">
        <w:trPr>
          <w:trHeight w:val="243"/>
          <w:jc w:val="center"/>
        </w:trPr>
        <w:tc>
          <w:tcPr>
            <w:tcW w:w="14462" w:type="dxa"/>
            <w:shd w:val="clear" w:color="auto" w:fill="auto"/>
          </w:tcPr>
          <w:p w:rsidR="002A6714" w:rsidRPr="002E43C2" w:rsidRDefault="002A6714" w:rsidP="00ED784B">
            <w:pPr>
              <w:rPr>
                <w:rFonts w:ascii="Arial" w:hAnsi="Arial" w:cs="Arial"/>
                <w:sz w:val="20"/>
                <w:szCs w:val="20"/>
              </w:rPr>
            </w:pPr>
          </w:p>
        </w:tc>
      </w:tr>
    </w:tbl>
    <w:p w:rsidR="002A6714" w:rsidRPr="002E43C2" w:rsidRDefault="002A6714" w:rsidP="00ED784B">
      <w:pPr>
        <w:rPr>
          <w:rFonts w:ascii="Arial" w:hAnsi="Arial" w:cs="Arial"/>
          <w:sz w:val="20"/>
          <w:szCs w:val="20"/>
        </w:rPr>
      </w:pPr>
    </w:p>
    <w:tbl>
      <w:tblPr>
        <w:tblW w:w="14457" w:type="dxa"/>
        <w:jc w:val="center"/>
        <w:tblInd w:w="-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4819"/>
        <w:gridCol w:w="1377"/>
        <w:gridCol w:w="1742"/>
        <w:gridCol w:w="2693"/>
        <w:gridCol w:w="2736"/>
      </w:tblGrid>
      <w:tr w:rsidR="0054092D" w:rsidRPr="002E43C2" w:rsidTr="002E43C2">
        <w:trPr>
          <w:trHeight w:val="218"/>
          <w:jc w:val="center"/>
        </w:trPr>
        <w:tc>
          <w:tcPr>
            <w:tcW w:w="14457" w:type="dxa"/>
            <w:gridSpan w:val="6"/>
            <w:shd w:val="clear" w:color="auto" w:fill="C6D9F1"/>
          </w:tcPr>
          <w:p w:rsidR="0054092D" w:rsidRPr="002E43C2" w:rsidRDefault="0054092D" w:rsidP="00ED784B">
            <w:pPr>
              <w:jc w:val="both"/>
              <w:rPr>
                <w:rFonts w:ascii="Arial" w:hAnsi="Arial" w:cs="Arial"/>
                <w:sz w:val="20"/>
                <w:szCs w:val="20"/>
              </w:rPr>
            </w:pPr>
            <w:r w:rsidRPr="002E43C2">
              <w:rPr>
                <w:rFonts w:ascii="Arial" w:hAnsi="Arial" w:cs="Arial"/>
                <w:b/>
                <w:sz w:val="20"/>
                <w:szCs w:val="20"/>
              </w:rPr>
              <w:t>UNIDAD 2</w:t>
            </w:r>
          </w:p>
        </w:tc>
      </w:tr>
      <w:tr w:rsidR="0054092D" w:rsidRPr="002E43C2" w:rsidTr="00262AC1">
        <w:trPr>
          <w:trHeight w:val="571"/>
          <w:jc w:val="center"/>
        </w:trPr>
        <w:tc>
          <w:tcPr>
            <w:tcW w:w="14457" w:type="dxa"/>
            <w:gridSpan w:val="6"/>
            <w:tcBorders>
              <w:bottom w:val="single" w:sz="4" w:space="0" w:color="auto"/>
            </w:tcBorders>
            <w:shd w:val="clear" w:color="auto" w:fill="auto"/>
          </w:tcPr>
          <w:p w:rsidR="0054092D" w:rsidRPr="002E43C2" w:rsidRDefault="0054092D" w:rsidP="00ED784B">
            <w:pPr>
              <w:tabs>
                <w:tab w:val="left" w:pos="1425"/>
              </w:tabs>
              <w:rPr>
                <w:rFonts w:ascii="Arial" w:hAnsi="Arial" w:cs="Arial"/>
                <w:b/>
                <w:sz w:val="20"/>
                <w:szCs w:val="20"/>
              </w:rPr>
            </w:pPr>
            <w:r w:rsidRPr="002E43C2">
              <w:rPr>
                <w:rFonts w:ascii="Arial" w:hAnsi="Arial" w:cs="Arial"/>
                <w:sz w:val="20"/>
                <w:szCs w:val="20"/>
              </w:rPr>
              <w:t>Capac</w:t>
            </w:r>
            <w:r w:rsidR="00CD4AFB" w:rsidRPr="002E43C2">
              <w:rPr>
                <w:rFonts w:ascii="Arial" w:hAnsi="Arial" w:cs="Arial"/>
                <w:sz w:val="20"/>
                <w:szCs w:val="20"/>
              </w:rPr>
              <w:t>idades (</w:t>
            </w:r>
            <w:r w:rsidR="00C912CD" w:rsidRPr="002E43C2">
              <w:rPr>
                <w:rFonts w:ascii="Arial" w:hAnsi="Arial" w:cs="Arial"/>
                <w:sz w:val="20"/>
                <w:szCs w:val="20"/>
              </w:rPr>
              <w:t>Aprendizajes esperados</w:t>
            </w:r>
            <w:r w:rsidR="00CD4AFB" w:rsidRPr="002E43C2">
              <w:rPr>
                <w:rFonts w:ascii="Arial" w:hAnsi="Arial" w:cs="Arial"/>
                <w:sz w:val="20"/>
                <w:szCs w:val="20"/>
              </w:rPr>
              <w:t>)</w:t>
            </w:r>
            <w:r w:rsidRPr="002E43C2">
              <w:rPr>
                <w:rFonts w:ascii="Arial" w:hAnsi="Arial" w:cs="Arial"/>
                <w:sz w:val="20"/>
                <w:szCs w:val="20"/>
              </w:rPr>
              <w:t xml:space="preserve">: El profesor debe seleccionar aquellos aprendizajes que va a alcanzar con la unidad. </w:t>
            </w:r>
            <w:r w:rsidR="00CD4AFB" w:rsidRPr="002E43C2">
              <w:rPr>
                <w:rFonts w:ascii="Arial" w:hAnsi="Arial" w:cs="Arial"/>
                <w:sz w:val="20"/>
                <w:szCs w:val="20"/>
              </w:rPr>
              <w:t xml:space="preserve">Estos </w:t>
            </w:r>
            <w:r w:rsidRPr="002E43C2">
              <w:rPr>
                <w:rFonts w:ascii="Arial" w:hAnsi="Arial" w:cs="Arial"/>
                <w:sz w:val="20"/>
                <w:szCs w:val="20"/>
              </w:rPr>
              <w:t>deben ir coherentes con los planteados en las competencias.</w:t>
            </w:r>
          </w:p>
        </w:tc>
      </w:tr>
      <w:tr w:rsidR="0054092D" w:rsidRPr="002E43C2" w:rsidTr="001C6C1C">
        <w:trPr>
          <w:trHeight w:val="259"/>
          <w:jc w:val="center"/>
        </w:trPr>
        <w:tc>
          <w:tcPr>
            <w:tcW w:w="14457" w:type="dxa"/>
            <w:gridSpan w:val="6"/>
            <w:shd w:val="clear" w:color="auto" w:fill="C6D9F1"/>
          </w:tcPr>
          <w:p w:rsidR="0054092D" w:rsidRPr="002E43C2" w:rsidRDefault="0054092D" w:rsidP="00ED784B">
            <w:pPr>
              <w:rPr>
                <w:rFonts w:ascii="Arial" w:hAnsi="Arial" w:cs="Arial"/>
                <w:b/>
                <w:sz w:val="20"/>
                <w:szCs w:val="20"/>
              </w:rPr>
            </w:pPr>
            <w:r w:rsidRPr="002E43C2">
              <w:rPr>
                <w:rFonts w:ascii="Arial" w:hAnsi="Arial" w:cs="Arial"/>
                <w:b/>
                <w:sz w:val="20"/>
                <w:szCs w:val="20"/>
              </w:rPr>
              <w:t>CRONOGRAMA DE LA UNIDAD</w:t>
            </w:r>
          </w:p>
        </w:tc>
      </w:tr>
      <w:tr w:rsidR="001C6C1C" w:rsidRPr="002E43C2" w:rsidTr="001C6C1C">
        <w:trPr>
          <w:trHeight w:val="230"/>
          <w:jc w:val="center"/>
        </w:trPr>
        <w:tc>
          <w:tcPr>
            <w:tcW w:w="1090" w:type="dxa"/>
            <w:vMerge w:val="restart"/>
            <w:shd w:val="clear" w:color="auto" w:fill="auto"/>
            <w:vAlign w:val="center"/>
          </w:tcPr>
          <w:p w:rsidR="001C6C1C" w:rsidRPr="002E43C2" w:rsidRDefault="001C6C1C" w:rsidP="001C6C1C">
            <w:pPr>
              <w:rPr>
                <w:rFonts w:ascii="Arial" w:hAnsi="Arial" w:cs="Arial"/>
                <w:sz w:val="20"/>
                <w:szCs w:val="20"/>
              </w:rPr>
            </w:pPr>
            <w:r w:rsidRPr="002E43C2">
              <w:rPr>
                <w:rFonts w:ascii="Arial" w:hAnsi="Arial" w:cs="Arial"/>
                <w:sz w:val="20"/>
                <w:szCs w:val="20"/>
              </w:rPr>
              <w:t>Sesión</w:t>
            </w:r>
          </w:p>
        </w:tc>
        <w:tc>
          <w:tcPr>
            <w:tcW w:w="4819" w:type="dxa"/>
            <w:vMerge w:val="restart"/>
            <w:shd w:val="clear" w:color="auto" w:fill="auto"/>
            <w:vAlign w:val="center"/>
          </w:tcPr>
          <w:p w:rsidR="001C6C1C" w:rsidRPr="002E43C2" w:rsidRDefault="001C6C1C" w:rsidP="001C6C1C">
            <w:pPr>
              <w:rPr>
                <w:rFonts w:ascii="Arial" w:hAnsi="Arial" w:cs="Arial"/>
                <w:sz w:val="20"/>
                <w:szCs w:val="20"/>
              </w:rPr>
            </w:pPr>
            <w:r w:rsidRPr="002E43C2">
              <w:rPr>
                <w:rFonts w:ascii="Arial" w:hAnsi="Arial" w:cs="Arial"/>
                <w:sz w:val="20"/>
                <w:szCs w:val="20"/>
              </w:rPr>
              <w:t>Contenidos</w:t>
            </w:r>
          </w:p>
        </w:tc>
        <w:tc>
          <w:tcPr>
            <w:tcW w:w="3119" w:type="dxa"/>
            <w:gridSpan w:val="2"/>
            <w:tcBorders>
              <w:bottom w:val="single" w:sz="4" w:space="0" w:color="auto"/>
            </w:tcBorders>
            <w:shd w:val="clear" w:color="auto" w:fill="auto"/>
            <w:vAlign w:val="center"/>
          </w:tcPr>
          <w:p w:rsidR="001C6C1C" w:rsidRPr="002E43C2" w:rsidRDefault="001C6C1C" w:rsidP="001C6C1C">
            <w:pPr>
              <w:jc w:val="center"/>
              <w:rPr>
                <w:rFonts w:ascii="Arial" w:hAnsi="Arial" w:cs="Arial"/>
                <w:sz w:val="20"/>
                <w:szCs w:val="20"/>
              </w:rPr>
            </w:pPr>
            <w:r w:rsidRPr="002E43C2">
              <w:rPr>
                <w:rFonts w:ascii="Arial" w:hAnsi="Arial" w:cs="Arial"/>
                <w:sz w:val="20"/>
                <w:szCs w:val="20"/>
              </w:rPr>
              <w:t>Metodología</w:t>
            </w:r>
          </w:p>
        </w:tc>
        <w:tc>
          <w:tcPr>
            <w:tcW w:w="5429" w:type="dxa"/>
            <w:gridSpan w:val="2"/>
            <w:tcBorders>
              <w:bottom w:val="single" w:sz="4" w:space="0" w:color="auto"/>
            </w:tcBorders>
            <w:shd w:val="clear" w:color="auto" w:fill="auto"/>
            <w:vAlign w:val="center"/>
          </w:tcPr>
          <w:p w:rsidR="001C6C1C" w:rsidRPr="002E43C2" w:rsidRDefault="001C6C1C" w:rsidP="001C6C1C">
            <w:pPr>
              <w:jc w:val="center"/>
              <w:rPr>
                <w:rFonts w:ascii="Arial" w:hAnsi="Arial" w:cs="Arial"/>
                <w:sz w:val="20"/>
                <w:szCs w:val="20"/>
              </w:rPr>
            </w:pPr>
            <w:r w:rsidRPr="002E43C2">
              <w:rPr>
                <w:rFonts w:ascii="Arial" w:hAnsi="Arial" w:cs="Arial"/>
                <w:sz w:val="20"/>
                <w:szCs w:val="20"/>
              </w:rPr>
              <w:t>Evaluación</w:t>
            </w:r>
          </w:p>
        </w:tc>
      </w:tr>
      <w:tr w:rsidR="001C6C1C" w:rsidRPr="002E43C2" w:rsidTr="00CD4AFB">
        <w:trPr>
          <w:trHeight w:val="140"/>
          <w:jc w:val="center"/>
        </w:trPr>
        <w:tc>
          <w:tcPr>
            <w:tcW w:w="1090" w:type="dxa"/>
            <w:vMerge/>
            <w:tcBorders>
              <w:bottom w:val="single" w:sz="4" w:space="0" w:color="auto"/>
            </w:tcBorders>
            <w:shd w:val="clear" w:color="auto" w:fill="auto"/>
            <w:vAlign w:val="center"/>
          </w:tcPr>
          <w:p w:rsidR="001C6C1C" w:rsidRPr="002E43C2" w:rsidRDefault="001C6C1C" w:rsidP="001C6C1C">
            <w:pPr>
              <w:jc w:val="center"/>
              <w:rPr>
                <w:rFonts w:ascii="Arial" w:hAnsi="Arial" w:cs="Arial"/>
                <w:sz w:val="20"/>
                <w:szCs w:val="20"/>
              </w:rPr>
            </w:pPr>
          </w:p>
        </w:tc>
        <w:tc>
          <w:tcPr>
            <w:tcW w:w="4819" w:type="dxa"/>
            <w:vMerge/>
            <w:tcBorders>
              <w:bottom w:val="single" w:sz="4" w:space="0" w:color="auto"/>
            </w:tcBorders>
            <w:shd w:val="clear" w:color="auto" w:fill="auto"/>
            <w:vAlign w:val="center"/>
          </w:tcPr>
          <w:p w:rsidR="001C6C1C" w:rsidRPr="002E43C2" w:rsidRDefault="001C6C1C" w:rsidP="001C6C1C">
            <w:pPr>
              <w:jc w:val="center"/>
              <w:rPr>
                <w:rFonts w:ascii="Arial" w:hAnsi="Arial" w:cs="Arial"/>
                <w:sz w:val="20"/>
                <w:szCs w:val="20"/>
              </w:rPr>
            </w:pPr>
          </w:p>
        </w:tc>
        <w:tc>
          <w:tcPr>
            <w:tcW w:w="1377" w:type="dxa"/>
            <w:tcBorders>
              <w:bottom w:val="single" w:sz="4" w:space="0" w:color="auto"/>
            </w:tcBorders>
            <w:shd w:val="clear" w:color="auto" w:fill="auto"/>
            <w:vAlign w:val="center"/>
          </w:tcPr>
          <w:p w:rsidR="001C6C1C" w:rsidRPr="002E43C2" w:rsidRDefault="001C6C1C" w:rsidP="00CD4AFB">
            <w:pPr>
              <w:jc w:val="center"/>
              <w:rPr>
                <w:rFonts w:ascii="Arial" w:hAnsi="Arial" w:cs="Arial"/>
                <w:sz w:val="20"/>
                <w:szCs w:val="20"/>
              </w:rPr>
            </w:pPr>
            <w:r w:rsidRPr="002E43C2">
              <w:rPr>
                <w:rFonts w:ascii="Arial" w:hAnsi="Arial" w:cs="Arial"/>
                <w:sz w:val="20"/>
                <w:szCs w:val="20"/>
              </w:rPr>
              <w:t>Actividades</w:t>
            </w:r>
            <w:r w:rsidR="00CD4AFB" w:rsidRPr="002E43C2">
              <w:rPr>
                <w:rFonts w:ascii="Arial" w:hAnsi="Arial" w:cs="Arial"/>
                <w:sz w:val="20"/>
                <w:szCs w:val="20"/>
              </w:rPr>
              <w:t xml:space="preserve"> </w:t>
            </w:r>
            <w:r w:rsidRPr="002E43C2">
              <w:rPr>
                <w:rFonts w:ascii="Arial" w:hAnsi="Arial" w:cs="Arial"/>
                <w:sz w:val="20"/>
                <w:szCs w:val="20"/>
              </w:rPr>
              <w:t>presenciales</w:t>
            </w:r>
          </w:p>
        </w:tc>
        <w:tc>
          <w:tcPr>
            <w:tcW w:w="1742" w:type="dxa"/>
            <w:tcBorders>
              <w:bottom w:val="single" w:sz="4" w:space="0" w:color="auto"/>
            </w:tcBorders>
            <w:shd w:val="clear" w:color="auto" w:fill="auto"/>
            <w:vAlign w:val="center"/>
          </w:tcPr>
          <w:p w:rsidR="001C6C1C" w:rsidRPr="002E43C2" w:rsidRDefault="001C6C1C" w:rsidP="001C6C1C">
            <w:pPr>
              <w:jc w:val="center"/>
              <w:rPr>
                <w:rFonts w:ascii="Arial" w:hAnsi="Arial" w:cs="Arial"/>
                <w:sz w:val="20"/>
                <w:szCs w:val="20"/>
              </w:rPr>
            </w:pPr>
            <w:r w:rsidRPr="002E43C2">
              <w:rPr>
                <w:rFonts w:ascii="Arial" w:hAnsi="Arial" w:cs="Arial"/>
                <w:sz w:val="20"/>
                <w:szCs w:val="20"/>
              </w:rPr>
              <w:t>Actividades independientes</w:t>
            </w:r>
          </w:p>
        </w:tc>
        <w:tc>
          <w:tcPr>
            <w:tcW w:w="2693" w:type="dxa"/>
            <w:shd w:val="clear" w:color="auto" w:fill="auto"/>
            <w:vAlign w:val="center"/>
          </w:tcPr>
          <w:p w:rsidR="001C6C1C" w:rsidRPr="002E43C2" w:rsidRDefault="001C6C1C" w:rsidP="001C6C1C">
            <w:pPr>
              <w:jc w:val="center"/>
              <w:rPr>
                <w:rFonts w:ascii="Arial" w:hAnsi="Arial" w:cs="Arial"/>
                <w:sz w:val="20"/>
                <w:szCs w:val="20"/>
              </w:rPr>
            </w:pPr>
            <w:r w:rsidRPr="002E43C2">
              <w:rPr>
                <w:rFonts w:ascii="Arial" w:hAnsi="Arial" w:cs="Arial"/>
                <w:sz w:val="20"/>
                <w:szCs w:val="20"/>
              </w:rPr>
              <w:t>Indicadores de Logro</w:t>
            </w:r>
          </w:p>
        </w:tc>
        <w:tc>
          <w:tcPr>
            <w:tcW w:w="2736" w:type="dxa"/>
            <w:shd w:val="clear" w:color="auto" w:fill="auto"/>
            <w:vAlign w:val="center"/>
          </w:tcPr>
          <w:p w:rsidR="001C6C1C" w:rsidRPr="002E43C2" w:rsidRDefault="00C912CD" w:rsidP="001C6C1C">
            <w:pPr>
              <w:jc w:val="center"/>
              <w:rPr>
                <w:rFonts w:ascii="Arial" w:hAnsi="Arial" w:cs="Arial"/>
                <w:sz w:val="20"/>
                <w:szCs w:val="20"/>
              </w:rPr>
            </w:pPr>
            <w:r w:rsidRPr="002E43C2">
              <w:rPr>
                <w:rFonts w:ascii="Arial" w:hAnsi="Arial" w:cs="Arial"/>
                <w:sz w:val="20"/>
                <w:szCs w:val="20"/>
              </w:rPr>
              <w:t xml:space="preserve">Instrumento </w:t>
            </w:r>
            <w:r w:rsidR="001C6C1C" w:rsidRPr="002E43C2">
              <w:rPr>
                <w:rFonts w:ascii="Arial" w:hAnsi="Arial" w:cs="Arial"/>
                <w:sz w:val="20"/>
                <w:szCs w:val="20"/>
              </w:rPr>
              <w:t>de Evaluación</w:t>
            </w:r>
          </w:p>
        </w:tc>
      </w:tr>
      <w:tr w:rsidR="00CD4AFB" w:rsidRPr="002E43C2" w:rsidTr="00CD4AFB">
        <w:trPr>
          <w:trHeight w:val="140"/>
          <w:jc w:val="center"/>
        </w:trPr>
        <w:tc>
          <w:tcPr>
            <w:tcW w:w="1090" w:type="dxa"/>
            <w:tcBorders>
              <w:bottom w:val="single" w:sz="4" w:space="0" w:color="auto"/>
            </w:tcBorders>
            <w:shd w:val="clear" w:color="auto" w:fill="auto"/>
          </w:tcPr>
          <w:p w:rsidR="00CD4AFB" w:rsidRPr="002E43C2" w:rsidRDefault="006F7386" w:rsidP="00ED784B">
            <w:pPr>
              <w:rPr>
                <w:rFonts w:ascii="Arial" w:hAnsi="Arial" w:cs="Arial"/>
                <w:sz w:val="20"/>
                <w:szCs w:val="20"/>
              </w:rPr>
            </w:pPr>
            <w:r>
              <w:rPr>
                <w:rFonts w:ascii="Arial" w:hAnsi="Arial" w:cs="Arial"/>
                <w:sz w:val="20"/>
                <w:szCs w:val="20"/>
              </w:rPr>
              <w:t>1</w:t>
            </w:r>
          </w:p>
        </w:tc>
        <w:tc>
          <w:tcPr>
            <w:tcW w:w="4819" w:type="dxa"/>
            <w:tcBorders>
              <w:bottom w:val="single" w:sz="4" w:space="0" w:color="auto"/>
            </w:tcBorders>
            <w:shd w:val="clear" w:color="auto" w:fill="auto"/>
          </w:tcPr>
          <w:p w:rsidR="00CD4AFB" w:rsidRPr="002E43C2" w:rsidRDefault="006F7386" w:rsidP="00ED784B">
            <w:pPr>
              <w:rPr>
                <w:rFonts w:ascii="Arial" w:hAnsi="Arial" w:cs="Arial"/>
                <w:sz w:val="20"/>
                <w:szCs w:val="20"/>
              </w:rPr>
            </w:pPr>
            <w:r>
              <w:rPr>
                <w:rFonts w:ascii="Arial" w:hAnsi="Arial" w:cs="Arial"/>
                <w:sz w:val="20"/>
                <w:szCs w:val="20"/>
              </w:rPr>
              <w:t>Lectura crítica: competencias interpretativas y argumentativas SABER PRO, ICFES</w:t>
            </w:r>
          </w:p>
        </w:tc>
        <w:tc>
          <w:tcPr>
            <w:tcW w:w="1377" w:type="dxa"/>
            <w:tcBorders>
              <w:bottom w:val="single" w:sz="4" w:space="0" w:color="auto"/>
            </w:tcBorders>
            <w:shd w:val="clear" w:color="auto" w:fill="auto"/>
          </w:tcPr>
          <w:p w:rsidR="00CD4AFB" w:rsidRDefault="00F10D97" w:rsidP="00ED784B">
            <w:pPr>
              <w:rPr>
                <w:rFonts w:ascii="Arial" w:hAnsi="Arial" w:cs="Arial"/>
                <w:sz w:val="20"/>
                <w:szCs w:val="20"/>
              </w:rPr>
            </w:pPr>
            <w:r>
              <w:rPr>
                <w:rFonts w:ascii="Arial" w:hAnsi="Arial" w:cs="Arial"/>
                <w:sz w:val="20"/>
                <w:szCs w:val="20"/>
              </w:rPr>
              <w:t>-Ejercicios de comprensión lectora</w:t>
            </w:r>
          </w:p>
          <w:p w:rsidR="00F10D97" w:rsidRPr="002E43C2" w:rsidRDefault="00F10D97" w:rsidP="00F10D97">
            <w:pPr>
              <w:rPr>
                <w:rFonts w:ascii="Arial" w:hAnsi="Arial" w:cs="Arial"/>
                <w:sz w:val="20"/>
                <w:szCs w:val="20"/>
              </w:rPr>
            </w:pPr>
            <w:r>
              <w:rPr>
                <w:rFonts w:ascii="Arial" w:hAnsi="Arial" w:cs="Arial"/>
                <w:sz w:val="20"/>
                <w:szCs w:val="20"/>
              </w:rPr>
              <w:t>-Socializa-</w:t>
            </w:r>
            <w:proofErr w:type="spellStart"/>
            <w:r>
              <w:rPr>
                <w:rFonts w:ascii="Arial" w:hAnsi="Arial" w:cs="Arial"/>
                <w:sz w:val="20"/>
                <w:szCs w:val="20"/>
              </w:rPr>
              <w:t>ción</w:t>
            </w:r>
            <w:proofErr w:type="spellEnd"/>
            <w:r>
              <w:rPr>
                <w:rFonts w:ascii="Arial" w:hAnsi="Arial" w:cs="Arial"/>
                <w:sz w:val="20"/>
                <w:szCs w:val="20"/>
              </w:rPr>
              <w:t xml:space="preserve"> de resultados</w:t>
            </w:r>
          </w:p>
        </w:tc>
        <w:tc>
          <w:tcPr>
            <w:tcW w:w="1742" w:type="dxa"/>
            <w:tcBorders>
              <w:bottom w:val="single" w:sz="4" w:space="0" w:color="auto"/>
            </w:tcBorders>
            <w:shd w:val="clear" w:color="auto" w:fill="auto"/>
          </w:tcPr>
          <w:p w:rsidR="00CD4AFB" w:rsidRPr="002E43C2" w:rsidRDefault="00F10D97" w:rsidP="00ED784B">
            <w:pPr>
              <w:rPr>
                <w:rFonts w:ascii="Arial" w:hAnsi="Arial" w:cs="Arial"/>
                <w:sz w:val="20"/>
                <w:szCs w:val="20"/>
              </w:rPr>
            </w:pPr>
            <w:r>
              <w:rPr>
                <w:rFonts w:ascii="Arial" w:hAnsi="Arial" w:cs="Arial"/>
                <w:sz w:val="20"/>
                <w:szCs w:val="20"/>
              </w:rPr>
              <w:t>-Lectura de la cartilla del ICFES acerca de las competencias lectoras.</w:t>
            </w:r>
          </w:p>
        </w:tc>
        <w:tc>
          <w:tcPr>
            <w:tcW w:w="2693" w:type="dxa"/>
            <w:tcBorders>
              <w:bottom w:val="single" w:sz="4" w:space="0" w:color="auto"/>
            </w:tcBorders>
            <w:shd w:val="clear" w:color="auto" w:fill="auto"/>
          </w:tcPr>
          <w:p w:rsidR="00CD4AFB" w:rsidRPr="002E43C2" w:rsidRDefault="009E3917" w:rsidP="00ED784B">
            <w:pPr>
              <w:rPr>
                <w:rFonts w:ascii="Arial" w:hAnsi="Arial" w:cs="Arial"/>
                <w:sz w:val="20"/>
                <w:szCs w:val="20"/>
              </w:rPr>
            </w:pPr>
            <w:r>
              <w:rPr>
                <w:rFonts w:ascii="Arial" w:hAnsi="Arial" w:cs="Arial"/>
                <w:sz w:val="20"/>
                <w:szCs w:val="20"/>
              </w:rPr>
              <w:t>-Resolverá ejercicios de comprensión lectora, donde implemente las competencias interpretativas y argumentativas.</w:t>
            </w:r>
          </w:p>
        </w:tc>
        <w:tc>
          <w:tcPr>
            <w:tcW w:w="2736" w:type="dxa"/>
            <w:tcBorders>
              <w:bottom w:val="single" w:sz="4" w:space="0" w:color="auto"/>
            </w:tcBorders>
            <w:shd w:val="clear" w:color="auto" w:fill="auto"/>
          </w:tcPr>
          <w:p w:rsidR="00CD4AFB" w:rsidRPr="002E43C2" w:rsidRDefault="009E3917" w:rsidP="00ED784B">
            <w:pPr>
              <w:rPr>
                <w:rFonts w:ascii="Arial" w:hAnsi="Arial" w:cs="Arial"/>
                <w:sz w:val="20"/>
                <w:szCs w:val="20"/>
              </w:rPr>
            </w:pPr>
            <w:r>
              <w:rPr>
                <w:rFonts w:ascii="Arial" w:hAnsi="Arial" w:cs="Arial"/>
                <w:sz w:val="20"/>
                <w:szCs w:val="20"/>
              </w:rPr>
              <w:t>-Prueba de lectura</w:t>
            </w:r>
          </w:p>
        </w:tc>
      </w:tr>
      <w:tr w:rsidR="00CD4AFB" w:rsidRPr="002E43C2" w:rsidTr="00CD4AFB">
        <w:trPr>
          <w:trHeight w:val="140"/>
          <w:jc w:val="center"/>
        </w:trPr>
        <w:tc>
          <w:tcPr>
            <w:tcW w:w="1090" w:type="dxa"/>
            <w:tcBorders>
              <w:bottom w:val="single" w:sz="4" w:space="0" w:color="auto"/>
            </w:tcBorders>
            <w:shd w:val="clear" w:color="auto" w:fill="auto"/>
          </w:tcPr>
          <w:p w:rsidR="00CD4AFB" w:rsidRPr="002E43C2" w:rsidRDefault="006F7386" w:rsidP="00ED784B">
            <w:pPr>
              <w:rPr>
                <w:rFonts w:ascii="Arial" w:hAnsi="Arial" w:cs="Arial"/>
                <w:sz w:val="20"/>
                <w:szCs w:val="20"/>
              </w:rPr>
            </w:pPr>
            <w:r>
              <w:rPr>
                <w:rFonts w:ascii="Arial" w:hAnsi="Arial" w:cs="Arial"/>
                <w:sz w:val="20"/>
                <w:szCs w:val="20"/>
              </w:rPr>
              <w:t>2</w:t>
            </w:r>
          </w:p>
        </w:tc>
        <w:tc>
          <w:tcPr>
            <w:tcW w:w="4819" w:type="dxa"/>
            <w:tcBorders>
              <w:bottom w:val="single" w:sz="4" w:space="0" w:color="auto"/>
            </w:tcBorders>
            <w:shd w:val="clear" w:color="auto" w:fill="auto"/>
          </w:tcPr>
          <w:p w:rsidR="00CD4AFB" w:rsidRPr="002E43C2" w:rsidRDefault="006F7386" w:rsidP="00ED784B">
            <w:pPr>
              <w:rPr>
                <w:rFonts w:ascii="Arial" w:hAnsi="Arial" w:cs="Arial"/>
                <w:sz w:val="20"/>
                <w:szCs w:val="20"/>
              </w:rPr>
            </w:pPr>
            <w:r>
              <w:rPr>
                <w:rFonts w:ascii="Arial" w:hAnsi="Arial" w:cs="Arial"/>
                <w:sz w:val="20"/>
                <w:szCs w:val="20"/>
              </w:rPr>
              <w:t>Desempeños de la escritura - SABER PRO,  ICFES</w:t>
            </w:r>
          </w:p>
        </w:tc>
        <w:tc>
          <w:tcPr>
            <w:tcW w:w="1377" w:type="dxa"/>
            <w:tcBorders>
              <w:bottom w:val="single" w:sz="4" w:space="0" w:color="auto"/>
            </w:tcBorders>
            <w:shd w:val="clear" w:color="auto" w:fill="auto"/>
          </w:tcPr>
          <w:p w:rsidR="00CD4AFB" w:rsidRDefault="009E3917" w:rsidP="009E3917">
            <w:pPr>
              <w:rPr>
                <w:rFonts w:ascii="Arial" w:hAnsi="Arial" w:cs="Arial"/>
                <w:sz w:val="20"/>
                <w:szCs w:val="20"/>
              </w:rPr>
            </w:pPr>
            <w:r>
              <w:rPr>
                <w:rFonts w:ascii="Arial" w:hAnsi="Arial" w:cs="Arial"/>
                <w:sz w:val="20"/>
                <w:szCs w:val="20"/>
              </w:rPr>
              <w:t xml:space="preserve"> -Explicación de los 8 niveles de desempeño de la escritura – ICFES</w:t>
            </w:r>
          </w:p>
          <w:p w:rsidR="009E3917" w:rsidRDefault="009E3917" w:rsidP="009E3917">
            <w:pPr>
              <w:rPr>
                <w:rFonts w:ascii="Arial" w:hAnsi="Arial" w:cs="Arial"/>
                <w:sz w:val="20"/>
                <w:szCs w:val="20"/>
              </w:rPr>
            </w:pPr>
            <w:r>
              <w:rPr>
                <w:rFonts w:ascii="Arial" w:hAnsi="Arial" w:cs="Arial"/>
                <w:sz w:val="20"/>
                <w:szCs w:val="20"/>
              </w:rPr>
              <w:t xml:space="preserve">-Aplicación </w:t>
            </w:r>
            <w:r>
              <w:rPr>
                <w:rFonts w:ascii="Arial" w:hAnsi="Arial" w:cs="Arial"/>
                <w:sz w:val="20"/>
                <w:szCs w:val="20"/>
              </w:rPr>
              <w:lastRenderedPageBreak/>
              <w:t>de los niveles de desempeño de la escritura.</w:t>
            </w:r>
          </w:p>
          <w:p w:rsidR="009E3917" w:rsidRPr="002E43C2" w:rsidRDefault="009E3917" w:rsidP="009E3917">
            <w:pPr>
              <w:rPr>
                <w:rFonts w:ascii="Arial" w:hAnsi="Arial" w:cs="Arial"/>
                <w:sz w:val="20"/>
                <w:szCs w:val="20"/>
              </w:rPr>
            </w:pPr>
          </w:p>
        </w:tc>
        <w:tc>
          <w:tcPr>
            <w:tcW w:w="1742" w:type="dxa"/>
            <w:tcBorders>
              <w:bottom w:val="single" w:sz="4" w:space="0" w:color="auto"/>
            </w:tcBorders>
            <w:shd w:val="clear" w:color="auto" w:fill="auto"/>
          </w:tcPr>
          <w:p w:rsidR="00CD4AFB" w:rsidRPr="002E43C2" w:rsidRDefault="009E3917" w:rsidP="00ED784B">
            <w:pPr>
              <w:rPr>
                <w:rFonts w:ascii="Arial" w:hAnsi="Arial" w:cs="Arial"/>
                <w:sz w:val="20"/>
                <w:szCs w:val="20"/>
              </w:rPr>
            </w:pPr>
            <w:r>
              <w:rPr>
                <w:rFonts w:ascii="Arial" w:hAnsi="Arial" w:cs="Arial"/>
                <w:sz w:val="20"/>
                <w:szCs w:val="20"/>
              </w:rPr>
              <w:lastRenderedPageBreak/>
              <w:t xml:space="preserve">-Lectura de la cartilla del ICFES acerca de los desempeños de la escritura. </w:t>
            </w:r>
          </w:p>
        </w:tc>
        <w:tc>
          <w:tcPr>
            <w:tcW w:w="2693" w:type="dxa"/>
            <w:tcBorders>
              <w:bottom w:val="single" w:sz="4" w:space="0" w:color="auto"/>
            </w:tcBorders>
            <w:shd w:val="clear" w:color="auto" w:fill="auto"/>
          </w:tcPr>
          <w:p w:rsidR="0068495C" w:rsidRPr="002E43C2" w:rsidRDefault="009E3917" w:rsidP="00ED784B">
            <w:pPr>
              <w:rPr>
                <w:rFonts w:ascii="Arial" w:hAnsi="Arial" w:cs="Arial"/>
                <w:sz w:val="20"/>
                <w:szCs w:val="20"/>
              </w:rPr>
            </w:pPr>
            <w:r>
              <w:rPr>
                <w:rFonts w:ascii="Arial" w:hAnsi="Arial" w:cs="Arial"/>
                <w:sz w:val="20"/>
                <w:szCs w:val="20"/>
              </w:rPr>
              <w:t>-</w:t>
            </w:r>
            <w:r w:rsidR="0068495C">
              <w:rPr>
                <w:rFonts w:ascii="Arial" w:hAnsi="Arial" w:cs="Arial"/>
                <w:sz w:val="20"/>
                <w:szCs w:val="20"/>
              </w:rPr>
              <w:t>Escribirá un texto tipo reporte o argumentativo.</w:t>
            </w:r>
          </w:p>
        </w:tc>
        <w:tc>
          <w:tcPr>
            <w:tcW w:w="2736" w:type="dxa"/>
            <w:tcBorders>
              <w:bottom w:val="single" w:sz="4" w:space="0" w:color="auto"/>
            </w:tcBorders>
            <w:shd w:val="clear" w:color="auto" w:fill="auto"/>
          </w:tcPr>
          <w:p w:rsidR="00CD4AFB" w:rsidRPr="002E43C2" w:rsidRDefault="0068495C" w:rsidP="00700EA4">
            <w:pPr>
              <w:rPr>
                <w:rFonts w:ascii="Arial" w:hAnsi="Arial" w:cs="Arial"/>
                <w:sz w:val="20"/>
                <w:szCs w:val="20"/>
              </w:rPr>
            </w:pPr>
            <w:r>
              <w:rPr>
                <w:rFonts w:ascii="Arial" w:hAnsi="Arial" w:cs="Arial"/>
                <w:sz w:val="20"/>
                <w:szCs w:val="20"/>
              </w:rPr>
              <w:t>-Texto escrito o pel</w:t>
            </w:r>
            <w:r w:rsidR="00700EA4">
              <w:rPr>
                <w:rFonts w:ascii="Arial" w:hAnsi="Arial" w:cs="Arial"/>
                <w:sz w:val="20"/>
                <w:szCs w:val="20"/>
              </w:rPr>
              <w:t xml:space="preserve">ícula  </w:t>
            </w:r>
          </w:p>
        </w:tc>
      </w:tr>
      <w:tr w:rsidR="00700EA4" w:rsidRPr="002E43C2" w:rsidTr="00CD4AFB">
        <w:trPr>
          <w:trHeight w:val="140"/>
          <w:jc w:val="center"/>
        </w:trPr>
        <w:tc>
          <w:tcPr>
            <w:tcW w:w="1090" w:type="dxa"/>
            <w:tcBorders>
              <w:bottom w:val="single" w:sz="4" w:space="0" w:color="auto"/>
            </w:tcBorders>
            <w:shd w:val="clear" w:color="auto" w:fill="auto"/>
          </w:tcPr>
          <w:p w:rsidR="00700EA4" w:rsidRDefault="00700EA4" w:rsidP="00ED784B">
            <w:pPr>
              <w:rPr>
                <w:rFonts w:ascii="Arial" w:hAnsi="Arial" w:cs="Arial"/>
                <w:sz w:val="20"/>
                <w:szCs w:val="20"/>
              </w:rPr>
            </w:pPr>
            <w:r>
              <w:rPr>
                <w:rFonts w:ascii="Arial" w:hAnsi="Arial" w:cs="Arial"/>
                <w:sz w:val="20"/>
                <w:szCs w:val="20"/>
              </w:rPr>
              <w:lastRenderedPageBreak/>
              <w:t>3</w:t>
            </w:r>
          </w:p>
        </w:tc>
        <w:tc>
          <w:tcPr>
            <w:tcW w:w="4819" w:type="dxa"/>
            <w:tcBorders>
              <w:bottom w:val="single" w:sz="4" w:space="0" w:color="auto"/>
            </w:tcBorders>
            <w:shd w:val="clear" w:color="auto" w:fill="auto"/>
          </w:tcPr>
          <w:p w:rsidR="00700EA4" w:rsidRDefault="00700EA4" w:rsidP="00ED784B">
            <w:pPr>
              <w:rPr>
                <w:rFonts w:ascii="Arial" w:hAnsi="Arial" w:cs="Arial"/>
                <w:sz w:val="20"/>
                <w:szCs w:val="20"/>
              </w:rPr>
            </w:pPr>
            <w:r>
              <w:rPr>
                <w:rFonts w:ascii="Arial" w:hAnsi="Arial" w:cs="Arial"/>
                <w:sz w:val="20"/>
                <w:szCs w:val="20"/>
              </w:rPr>
              <w:t>El párrafo y sus clases</w:t>
            </w:r>
          </w:p>
        </w:tc>
        <w:tc>
          <w:tcPr>
            <w:tcW w:w="1377" w:type="dxa"/>
            <w:tcBorders>
              <w:bottom w:val="single" w:sz="4" w:space="0" w:color="auto"/>
            </w:tcBorders>
            <w:shd w:val="clear" w:color="auto" w:fill="auto"/>
          </w:tcPr>
          <w:p w:rsidR="00700EA4" w:rsidRDefault="00700EA4" w:rsidP="009E3917">
            <w:pPr>
              <w:rPr>
                <w:rFonts w:ascii="Arial" w:hAnsi="Arial" w:cs="Arial"/>
                <w:sz w:val="20"/>
                <w:szCs w:val="20"/>
              </w:rPr>
            </w:pPr>
            <w:r>
              <w:rPr>
                <w:rFonts w:ascii="Arial" w:hAnsi="Arial" w:cs="Arial"/>
                <w:sz w:val="20"/>
                <w:szCs w:val="20"/>
              </w:rPr>
              <w:t xml:space="preserve">-Ejercicio de </w:t>
            </w:r>
            <w:proofErr w:type="spellStart"/>
            <w:r>
              <w:rPr>
                <w:rFonts w:ascii="Arial" w:hAnsi="Arial" w:cs="Arial"/>
                <w:sz w:val="20"/>
                <w:szCs w:val="20"/>
              </w:rPr>
              <w:t>reconoci</w:t>
            </w:r>
            <w:proofErr w:type="spellEnd"/>
            <w:r>
              <w:rPr>
                <w:rFonts w:ascii="Arial" w:hAnsi="Arial" w:cs="Arial"/>
                <w:sz w:val="20"/>
                <w:szCs w:val="20"/>
              </w:rPr>
              <w:t>-miento de la estructura del párrafo.</w:t>
            </w:r>
          </w:p>
          <w:p w:rsidR="00700EA4" w:rsidRDefault="00700EA4" w:rsidP="009E3917">
            <w:pPr>
              <w:rPr>
                <w:rFonts w:ascii="Arial" w:hAnsi="Arial" w:cs="Arial"/>
                <w:sz w:val="20"/>
                <w:szCs w:val="20"/>
              </w:rPr>
            </w:pPr>
            <w:r>
              <w:rPr>
                <w:rFonts w:ascii="Arial" w:hAnsi="Arial" w:cs="Arial"/>
                <w:sz w:val="20"/>
                <w:szCs w:val="20"/>
              </w:rPr>
              <w:t>-Clase magistral.</w:t>
            </w:r>
          </w:p>
        </w:tc>
        <w:tc>
          <w:tcPr>
            <w:tcW w:w="1742" w:type="dxa"/>
            <w:tcBorders>
              <w:bottom w:val="single" w:sz="4" w:space="0" w:color="auto"/>
            </w:tcBorders>
            <w:shd w:val="clear" w:color="auto" w:fill="auto"/>
          </w:tcPr>
          <w:p w:rsidR="00700EA4" w:rsidRDefault="00700EA4" w:rsidP="00ED784B">
            <w:pPr>
              <w:rPr>
                <w:rFonts w:ascii="Arial" w:hAnsi="Arial" w:cs="Arial"/>
                <w:sz w:val="20"/>
                <w:szCs w:val="20"/>
              </w:rPr>
            </w:pPr>
            <w:r>
              <w:rPr>
                <w:rFonts w:ascii="Arial" w:hAnsi="Arial" w:cs="Arial"/>
                <w:sz w:val="20"/>
                <w:szCs w:val="20"/>
              </w:rPr>
              <w:t>-Ejercicio práctico.</w:t>
            </w:r>
          </w:p>
        </w:tc>
        <w:tc>
          <w:tcPr>
            <w:tcW w:w="2693" w:type="dxa"/>
            <w:tcBorders>
              <w:bottom w:val="single" w:sz="4" w:space="0" w:color="auto"/>
            </w:tcBorders>
            <w:shd w:val="clear" w:color="auto" w:fill="auto"/>
          </w:tcPr>
          <w:p w:rsidR="00700EA4" w:rsidRDefault="006675A0" w:rsidP="00ED784B">
            <w:pPr>
              <w:rPr>
                <w:rFonts w:ascii="Arial" w:hAnsi="Arial" w:cs="Arial"/>
                <w:sz w:val="20"/>
                <w:szCs w:val="20"/>
              </w:rPr>
            </w:pPr>
            <w:r>
              <w:rPr>
                <w:rFonts w:ascii="Arial" w:hAnsi="Arial" w:cs="Arial"/>
                <w:sz w:val="20"/>
                <w:szCs w:val="20"/>
              </w:rPr>
              <w:t>-</w:t>
            </w:r>
            <w:r w:rsidR="00700EA4">
              <w:rPr>
                <w:rFonts w:ascii="Arial" w:hAnsi="Arial" w:cs="Arial"/>
                <w:sz w:val="20"/>
                <w:szCs w:val="20"/>
              </w:rPr>
              <w:t>Identificará los tipos de párrafo en un texto.</w:t>
            </w:r>
          </w:p>
          <w:p w:rsidR="006675A0" w:rsidRDefault="006675A0" w:rsidP="00ED784B">
            <w:pPr>
              <w:rPr>
                <w:rFonts w:ascii="Arial" w:hAnsi="Arial" w:cs="Arial"/>
                <w:sz w:val="20"/>
                <w:szCs w:val="20"/>
              </w:rPr>
            </w:pPr>
            <w:r>
              <w:rPr>
                <w:rFonts w:ascii="Arial" w:hAnsi="Arial" w:cs="Arial"/>
                <w:sz w:val="20"/>
                <w:szCs w:val="20"/>
              </w:rPr>
              <w:t>-Identificará la idea principal de cada párrafo.</w:t>
            </w:r>
          </w:p>
          <w:p w:rsidR="006675A0" w:rsidRDefault="006675A0" w:rsidP="00ED784B">
            <w:pPr>
              <w:rPr>
                <w:rFonts w:ascii="Arial" w:hAnsi="Arial" w:cs="Arial"/>
                <w:sz w:val="20"/>
                <w:szCs w:val="20"/>
              </w:rPr>
            </w:pPr>
          </w:p>
        </w:tc>
        <w:tc>
          <w:tcPr>
            <w:tcW w:w="2736" w:type="dxa"/>
            <w:tcBorders>
              <w:bottom w:val="single" w:sz="4" w:space="0" w:color="auto"/>
            </w:tcBorders>
            <w:shd w:val="clear" w:color="auto" w:fill="auto"/>
          </w:tcPr>
          <w:p w:rsidR="00700EA4" w:rsidRDefault="004E190A" w:rsidP="00700EA4">
            <w:pPr>
              <w:rPr>
                <w:rFonts w:ascii="Arial" w:hAnsi="Arial" w:cs="Arial"/>
                <w:sz w:val="20"/>
                <w:szCs w:val="20"/>
              </w:rPr>
            </w:pPr>
            <w:r>
              <w:rPr>
                <w:rFonts w:ascii="Arial" w:hAnsi="Arial" w:cs="Arial"/>
                <w:sz w:val="20"/>
                <w:szCs w:val="20"/>
              </w:rPr>
              <w:t>-Texto de análisis</w:t>
            </w:r>
          </w:p>
        </w:tc>
      </w:tr>
      <w:tr w:rsidR="006F7386" w:rsidRPr="002E43C2" w:rsidTr="001A5854">
        <w:trPr>
          <w:trHeight w:val="218"/>
          <w:jc w:val="center"/>
        </w:trPr>
        <w:tc>
          <w:tcPr>
            <w:tcW w:w="14457" w:type="dxa"/>
            <w:gridSpan w:val="6"/>
            <w:shd w:val="clear" w:color="auto" w:fill="C6D9F1"/>
          </w:tcPr>
          <w:p w:rsidR="006F7386" w:rsidRPr="002E43C2" w:rsidRDefault="006F7386" w:rsidP="001A5854">
            <w:pPr>
              <w:jc w:val="both"/>
              <w:rPr>
                <w:rFonts w:ascii="Arial" w:hAnsi="Arial" w:cs="Arial"/>
                <w:sz w:val="20"/>
                <w:szCs w:val="20"/>
              </w:rPr>
            </w:pPr>
            <w:r w:rsidRPr="002E43C2">
              <w:rPr>
                <w:rFonts w:ascii="Arial" w:hAnsi="Arial" w:cs="Arial"/>
                <w:b/>
                <w:sz w:val="20"/>
                <w:szCs w:val="20"/>
              </w:rPr>
              <w:t xml:space="preserve">UNIDAD </w:t>
            </w:r>
            <w:r>
              <w:rPr>
                <w:rFonts w:ascii="Arial" w:hAnsi="Arial" w:cs="Arial"/>
                <w:b/>
                <w:sz w:val="20"/>
                <w:szCs w:val="20"/>
              </w:rPr>
              <w:t>3</w:t>
            </w:r>
          </w:p>
        </w:tc>
      </w:tr>
      <w:tr w:rsidR="006F7386" w:rsidRPr="002E43C2" w:rsidTr="001A5854">
        <w:trPr>
          <w:trHeight w:val="571"/>
          <w:jc w:val="center"/>
        </w:trPr>
        <w:tc>
          <w:tcPr>
            <w:tcW w:w="14457" w:type="dxa"/>
            <w:gridSpan w:val="6"/>
            <w:tcBorders>
              <w:bottom w:val="single" w:sz="4" w:space="0" w:color="auto"/>
            </w:tcBorders>
            <w:shd w:val="clear" w:color="auto" w:fill="auto"/>
          </w:tcPr>
          <w:p w:rsidR="006F7386" w:rsidRPr="002E43C2" w:rsidRDefault="006F7386" w:rsidP="001A5854">
            <w:pPr>
              <w:tabs>
                <w:tab w:val="left" w:pos="1425"/>
              </w:tabs>
              <w:rPr>
                <w:rFonts w:ascii="Arial" w:hAnsi="Arial" w:cs="Arial"/>
                <w:b/>
                <w:sz w:val="20"/>
                <w:szCs w:val="20"/>
              </w:rPr>
            </w:pPr>
            <w:r w:rsidRPr="002E43C2">
              <w:rPr>
                <w:rFonts w:ascii="Arial" w:hAnsi="Arial" w:cs="Arial"/>
                <w:sz w:val="20"/>
                <w:szCs w:val="20"/>
              </w:rPr>
              <w:t>Capacidades (Aprendizajes esperados): El profesor debe seleccionar aquellos aprendizajes que va a alcanzar con la unidad. Estos deben ir coherentes con los planteados en las competencias.</w:t>
            </w:r>
          </w:p>
        </w:tc>
      </w:tr>
      <w:tr w:rsidR="006F7386" w:rsidRPr="002E43C2" w:rsidTr="001A5854">
        <w:trPr>
          <w:trHeight w:val="259"/>
          <w:jc w:val="center"/>
        </w:trPr>
        <w:tc>
          <w:tcPr>
            <w:tcW w:w="14457" w:type="dxa"/>
            <w:gridSpan w:val="6"/>
            <w:shd w:val="clear" w:color="auto" w:fill="C6D9F1"/>
          </w:tcPr>
          <w:p w:rsidR="006F7386" w:rsidRPr="002E43C2" w:rsidRDefault="006F7386" w:rsidP="001A5854">
            <w:pPr>
              <w:rPr>
                <w:rFonts w:ascii="Arial" w:hAnsi="Arial" w:cs="Arial"/>
                <w:b/>
                <w:sz w:val="20"/>
                <w:szCs w:val="20"/>
              </w:rPr>
            </w:pPr>
            <w:r w:rsidRPr="002E43C2">
              <w:rPr>
                <w:rFonts w:ascii="Arial" w:hAnsi="Arial" w:cs="Arial"/>
                <w:b/>
                <w:sz w:val="20"/>
                <w:szCs w:val="20"/>
              </w:rPr>
              <w:t>CRONOGRAMA DE LA UNIDAD</w:t>
            </w:r>
          </w:p>
        </w:tc>
      </w:tr>
      <w:tr w:rsidR="006F7386" w:rsidRPr="002E43C2" w:rsidTr="001A5854">
        <w:trPr>
          <w:trHeight w:val="230"/>
          <w:jc w:val="center"/>
        </w:trPr>
        <w:tc>
          <w:tcPr>
            <w:tcW w:w="1090" w:type="dxa"/>
            <w:vMerge w:val="restart"/>
            <w:shd w:val="clear" w:color="auto" w:fill="auto"/>
            <w:vAlign w:val="center"/>
          </w:tcPr>
          <w:p w:rsidR="006F7386" w:rsidRPr="002E43C2" w:rsidRDefault="006F7386" w:rsidP="001A5854">
            <w:pPr>
              <w:rPr>
                <w:rFonts w:ascii="Arial" w:hAnsi="Arial" w:cs="Arial"/>
                <w:sz w:val="20"/>
                <w:szCs w:val="20"/>
              </w:rPr>
            </w:pPr>
            <w:r w:rsidRPr="002E43C2">
              <w:rPr>
                <w:rFonts w:ascii="Arial" w:hAnsi="Arial" w:cs="Arial"/>
                <w:sz w:val="20"/>
                <w:szCs w:val="20"/>
              </w:rPr>
              <w:t>Sesión</w:t>
            </w:r>
          </w:p>
        </w:tc>
        <w:tc>
          <w:tcPr>
            <w:tcW w:w="4819" w:type="dxa"/>
            <w:vMerge w:val="restart"/>
            <w:shd w:val="clear" w:color="auto" w:fill="auto"/>
            <w:vAlign w:val="center"/>
          </w:tcPr>
          <w:p w:rsidR="006F7386" w:rsidRPr="002E43C2" w:rsidRDefault="006F7386" w:rsidP="001A5854">
            <w:pPr>
              <w:rPr>
                <w:rFonts w:ascii="Arial" w:hAnsi="Arial" w:cs="Arial"/>
                <w:sz w:val="20"/>
                <w:szCs w:val="20"/>
              </w:rPr>
            </w:pPr>
            <w:r w:rsidRPr="002E43C2">
              <w:rPr>
                <w:rFonts w:ascii="Arial" w:hAnsi="Arial" w:cs="Arial"/>
                <w:sz w:val="20"/>
                <w:szCs w:val="20"/>
              </w:rPr>
              <w:t>Contenidos</w:t>
            </w:r>
          </w:p>
        </w:tc>
        <w:tc>
          <w:tcPr>
            <w:tcW w:w="3119" w:type="dxa"/>
            <w:gridSpan w:val="2"/>
            <w:tcBorders>
              <w:bottom w:val="single" w:sz="4" w:space="0" w:color="auto"/>
            </w:tcBorders>
            <w:shd w:val="clear" w:color="auto" w:fill="auto"/>
            <w:vAlign w:val="center"/>
          </w:tcPr>
          <w:p w:rsidR="006F7386" w:rsidRPr="002E43C2" w:rsidRDefault="006F7386" w:rsidP="001A5854">
            <w:pPr>
              <w:jc w:val="center"/>
              <w:rPr>
                <w:rFonts w:ascii="Arial" w:hAnsi="Arial" w:cs="Arial"/>
                <w:sz w:val="20"/>
                <w:szCs w:val="20"/>
              </w:rPr>
            </w:pPr>
            <w:r w:rsidRPr="002E43C2">
              <w:rPr>
                <w:rFonts w:ascii="Arial" w:hAnsi="Arial" w:cs="Arial"/>
                <w:sz w:val="20"/>
                <w:szCs w:val="20"/>
              </w:rPr>
              <w:t>Metodología</w:t>
            </w:r>
          </w:p>
        </w:tc>
        <w:tc>
          <w:tcPr>
            <w:tcW w:w="5429" w:type="dxa"/>
            <w:gridSpan w:val="2"/>
            <w:tcBorders>
              <w:bottom w:val="single" w:sz="4" w:space="0" w:color="auto"/>
            </w:tcBorders>
            <w:shd w:val="clear" w:color="auto" w:fill="auto"/>
            <w:vAlign w:val="center"/>
          </w:tcPr>
          <w:p w:rsidR="006F7386" w:rsidRPr="002E43C2" w:rsidRDefault="006F7386" w:rsidP="001A5854">
            <w:pPr>
              <w:jc w:val="center"/>
              <w:rPr>
                <w:rFonts w:ascii="Arial" w:hAnsi="Arial" w:cs="Arial"/>
                <w:sz w:val="20"/>
                <w:szCs w:val="20"/>
              </w:rPr>
            </w:pPr>
            <w:r w:rsidRPr="002E43C2">
              <w:rPr>
                <w:rFonts w:ascii="Arial" w:hAnsi="Arial" w:cs="Arial"/>
                <w:sz w:val="20"/>
                <w:szCs w:val="20"/>
              </w:rPr>
              <w:t>Evaluación</w:t>
            </w:r>
          </w:p>
        </w:tc>
      </w:tr>
      <w:tr w:rsidR="006F7386" w:rsidRPr="002E43C2" w:rsidTr="001A5854">
        <w:trPr>
          <w:trHeight w:val="140"/>
          <w:jc w:val="center"/>
        </w:trPr>
        <w:tc>
          <w:tcPr>
            <w:tcW w:w="1090" w:type="dxa"/>
            <w:vMerge/>
            <w:tcBorders>
              <w:bottom w:val="single" w:sz="4" w:space="0" w:color="auto"/>
            </w:tcBorders>
            <w:shd w:val="clear" w:color="auto" w:fill="auto"/>
            <w:vAlign w:val="center"/>
          </w:tcPr>
          <w:p w:rsidR="006F7386" w:rsidRPr="002E43C2" w:rsidRDefault="006F7386" w:rsidP="001A5854">
            <w:pPr>
              <w:jc w:val="center"/>
              <w:rPr>
                <w:rFonts w:ascii="Arial" w:hAnsi="Arial" w:cs="Arial"/>
                <w:sz w:val="20"/>
                <w:szCs w:val="20"/>
              </w:rPr>
            </w:pPr>
          </w:p>
        </w:tc>
        <w:tc>
          <w:tcPr>
            <w:tcW w:w="4819" w:type="dxa"/>
            <w:vMerge/>
            <w:tcBorders>
              <w:bottom w:val="single" w:sz="4" w:space="0" w:color="auto"/>
            </w:tcBorders>
            <w:shd w:val="clear" w:color="auto" w:fill="auto"/>
            <w:vAlign w:val="center"/>
          </w:tcPr>
          <w:p w:rsidR="006F7386" w:rsidRPr="002E43C2" w:rsidRDefault="006F7386" w:rsidP="001A5854">
            <w:pPr>
              <w:jc w:val="center"/>
              <w:rPr>
                <w:rFonts w:ascii="Arial" w:hAnsi="Arial" w:cs="Arial"/>
                <w:sz w:val="20"/>
                <w:szCs w:val="20"/>
              </w:rPr>
            </w:pPr>
          </w:p>
        </w:tc>
        <w:tc>
          <w:tcPr>
            <w:tcW w:w="1377" w:type="dxa"/>
            <w:tcBorders>
              <w:bottom w:val="single" w:sz="4" w:space="0" w:color="auto"/>
            </w:tcBorders>
            <w:shd w:val="clear" w:color="auto" w:fill="auto"/>
            <w:vAlign w:val="center"/>
          </w:tcPr>
          <w:p w:rsidR="006F7386" w:rsidRPr="002E43C2" w:rsidRDefault="006F7386" w:rsidP="001A5854">
            <w:pPr>
              <w:jc w:val="center"/>
              <w:rPr>
                <w:rFonts w:ascii="Arial" w:hAnsi="Arial" w:cs="Arial"/>
                <w:sz w:val="20"/>
                <w:szCs w:val="20"/>
              </w:rPr>
            </w:pPr>
            <w:r w:rsidRPr="002E43C2">
              <w:rPr>
                <w:rFonts w:ascii="Arial" w:hAnsi="Arial" w:cs="Arial"/>
                <w:sz w:val="20"/>
                <w:szCs w:val="20"/>
              </w:rPr>
              <w:t>Actividades presenciales</w:t>
            </w:r>
          </w:p>
        </w:tc>
        <w:tc>
          <w:tcPr>
            <w:tcW w:w="1742" w:type="dxa"/>
            <w:tcBorders>
              <w:bottom w:val="single" w:sz="4" w:space="0" w:color="auto"/>
            </w:tcBorders>
            <w:shd w:val="clear" w:color="auto" w:fill="auto"/>
            <w:vAlign w:val="center"/>
          </w:tcPr>
          <w:p w:rsidR="006F7386" w:rsidRPr="002E43C2" w:rsidRDefault="006F7386" w:rsidP="001A5854">
            <w:pPr>
              <w:jc w:val="center"/>
              <w:rPr>
                <w:rFonts w:ascii="Arial" w:hAnsi="Arial" w:cs="Arial"/>
                <w:sz w:val="20"/>
                <w:szCs w:val="20"/>
              </w:rPr>
            </w:pPr>
            <w:r w:rsidRPr="002E43C2">
              <w:rPr>
                <w:rFonts w:ascii="Arial" w:hAnsi="Arial" w:cs="Arial"/>
                <w:sz w:val="20"/>
                <w:szCs w:val="20"/>
              </w:rPr>
              <w:t>Actividades independientes</w:t>
            </w:r>
          </w:p>
        </w:tc>
        <w:tc>
          <w:tcPr>
            <w:tcW w:w="2693" w:type="dxa"/>
            <w:shd w:val="clear" w:color="auto" w:fill="auto"/>
            <w:vAlign w:val="center"/>
          </w:tcPr>
          <w:p w:rsidR="006F7386" w:rsidRPr="002E43C2" w:rsidRDefault="006F7386" w:rsidP="001A5854">
            <w:pPr>
              <w:jc w:val="center"/>
              <w:rPr>
                <w:rFonts w:ascii="Arial" w:hAnsi="Arial" w:cs="Arial"/>
                <w:sz w:val="20"/>
                <w:szCs w:val="20"/>
              </w:rPr>
            </w:pPr>
            <w:r w:rsidRPr="002E43C2">
              <w:rPr>
                <w:rFonts w:ascii="Arial" w:hAnsi="Arial" w:cs="Arial"/>
                <w:sz w:val="20"/>
                <w:szCs w:val="20"/>
              </w:rPr>
              <w:t>Indicadores de Logro</w:t>
            </w:r>
          </w:p>
        </w:tc>
        <w:tc>
          <w:tcPr>
            <w:tcW w:w="2736" w:type="dxa"/>
            <w:shd w:val="clear" w:color="auto" w:fill="auto"/>
            <w:vAlign w:val="center"/>
          </w:tcPr>
          <w:p w:rsidR="006F7386" w:rsidRPr="002E43C2" w:rsidRDefault="006F7386" w:rsidP="001A5854">
            <w:pPr>
              <w:jc w:val="center"/>
              <w:rPr>
                <w:rFonts w:ascii="Arial" w:hAnsi="Arial" w:cs="Arial"/>
                <w:sz w:val="20"/>
                <w:szCs w:val="20"/>
              </w:rPr>
            </w:pPr>
            <w:r w:rsidRPr="002E43C2">
              <w:rPr>
                <w:rFonts w:ascii="Arial" w:hAnsi="Arial" w:cs="Arial"/>
                <w:sz w:val="20"/>
                <w:szCs w:val="20"/>
              </w:rPr>
              <w:t>Instrumento de Evaluación</w:t>
            </w:r>
          </w:p>
        </w:tc>
      </w:tr>
      <w:tr w:rsidR="006F7386" w:rsidRPr="002E43C2" w:rsidTr="001A5854">
        <w:trPr>
          <w:trHeight w:val="140"/>
          <w:jc w:val="center"/>
        </w:trPr>
        <w:tc>
          <w:tcPr>
            <w:tcW w:w="1090" w:type="dxa"/>
            <w:tcBorders>
              <w:bottom w:val="single" w:sz="4" w:space="0" w:color="auto"/>
            </w:tcBorders>
            <w:shd w:val="clear" w:color="auto" w:fill="auto"/>
          </w:tcPr>
          <w:p w:rsidR="006F7386" w:rsidRPr="002E43C2" w:rsidRDefault="004E190A" w:rsidP="001A5854">
            <w:pPr>
              <w:rPr>
                <w:rFonts w:ascii="Arial" w:hAnsi="Arial" w:cs="Arial"/>
                <w:sz w:val="20"/>
                <w:szCs w:val="20"/>
              </w:rPr>
            </w:pPr>
            <w:r>
              <w:rPr>
                <w:rFonts w:ascii="Arial" w:hAnsi="Arial" w:cs="Arial"/>
                <w:sz w:val="20"/>
                <w:szCs w:val="20"/>
              </w:rPr>
              <w:t>1</w:t>
            </w:r>
          </w:p>
        </w:tc>
        <w:tc>
          <w:tcPr>
            <w:tcW w:w="4819" w:type="dxa"/>
            <w:tcBorders>
              <w:bottom w:val="single" w:sz="4" w:space="0" w:color="auto"/>
            </w:tcBorders>
            <w:shd w:val="clear" w:color="auto" w:fill="auto"/>
          </w:tcPr>
          <w:p w:rsidR="006F7386" w:rsidRPr="002E43C2" w:rsidRDefault="008F46AD" w:rsidP="001A5854">
            <w:pPr>
              <w:rPr>
                <w:rFonts w:ascii="Arial" w:hAnsi="Arial" w:cs="Arial"/>
                <w:sz w:val="20"/>
                <w:szCs w:val="20"/>
              </w:rPr>
            </w:pPr>
            <w:r>
              <w:rPr>
                <w:rFonts w:ascii="Arial" w:hAnsi="Arial" w:cs="Arial"/>
                <w:sz w:val="20"/>
                <w:szCs w:val="20"/>
              </w:rPr>
              <w:t>Técnicas y tipos de exposición oral</w:t>
            </w:r>
          </w:p>
        </w:tc>
        <w:tc>
          <w:tcPr>
            <w:tcW w:w="1377" w:type="dxa"/>
            <w:tcBorders>
              <w:bottom w:val="single" w:sz="4" w:space="0" w:color="auto"/>
            </w:tcBorders>
            <w:shd w:val="clear" w:color="auto" w:fill="auto"/>
          </w:tcPr>
          <w:p w:rsidR="006F7386" w:rsidRDefault="008F46AD" w:rsidP="001A5854">
            <w:pPr>
              <w:rPr>
                <w:rFonts w:ascii="Arial" w:hAnsi="Arial" w:cs="Arial"/>
                <w:sz w:val="20"/>
                <w:szCs w:val="20"/>
              </w:rPr>
            </w:pPr>
            <w:r>
              <w:rPr>
                <w:rFonts w:ascii="Arial" w:hAnsi="Arial" w:cs="Arial"/>
                <w:sz w:val="20"/>
                <w:szCs w:val="20"/>
              </w:rPr>
              <w:t>-Exposición magistral</w:t>
            </w:r>
          </w:p>
          <w:p w:rsidR="008F46AD" w:rsidRDefault="008F46AD" w:rsidP="001A5854">
            <w:pPr>
              <w:rPr>
                <w:rFonts w:ascii="Arial" w:hAnsi="Arial" w:cs="Arial"/>
                <w:sz w:val="20"/>
                <w:szCs w:val="20"/>
              </w:rPr>
            </w:pPr>
            <w:r>
              <w:rPr>
                <w:rFonts w:ascii="Arial" w:hAnsi="Arial" w:cs="Arial"/>
                <w:sz w:val="20"/>
                <w:szCs w:val="20"/>
              </w:rPr>
              <w:t>-Ejercicio individual de exposición oral.</w:t>
            </w:r>
          </w:p>
          <w:p w:rsidR="008F46AD" w:rsidRPr="002E43C2" w:rsidRDefault="008F46AD" w:rsidP="001A5854">
            <w:pPr>
              <w:rPr>
                <w:rFonts w:ascii="Arial" w:hAnsi="Arial" w:cs="Arial"/>
                <w:sz w:val="20"/>
                <w:szCs w:val="20"/>
              </w:rPr>
            </w:pPr>
            <w:r>
              <w:rPr>
                <w:rFonts w:ascii="Arial" w:hAnsi="Arial" w:cs="Arial"/>
                <w:sz w:val="20"/>
                <w:szCs w:val="20"/>
              </w:rPr>
              <w:t>-Técnicas grupales de exposición oral.</w:t>
            </w:r>
          </w:p>
        </w:tc>
        <w:tc>
          <w:tcPr>
            <w:tcW w:w="1742" w:type="dxa"/>
            <w:tcBorders>
              <w:bottom w:val="single" w:sz="4" w:space="0" w:color="auto"/>
            </w:tcBorders>
            <w:shd w:val="clear" w:color="auto" w:fill="auto"/>
          </w:tcPr>
          <w:p w:rsidR="006F7386" w:rsidRPr="002E43C2" w:rsidRDefault="00D270B7" w:rsidP="001A5854">
            <w:pPr>
              <w:rPr>
                <w:rFonts w:ascii="Arial" w:hAnsi="Arial" w:cs="Arial"/>
                <w:sz w:val="20"/>
                <w:szCs w:val="20"/>
              </w:rPr>
            </w:pPr>
            <w:r>
              <w:rPr>
                <w:rFonts w:ascii="Arial" w:hAnsi="Arial" w:cs="Arial"/>
                <w:sz w:val="20"/>
                <w:szCs w:val="20"/>
              </w:rPr>
              <w:t>-Búsqueda de información acerca de otras modalidades de exposición oral.</w:t>
            </w:r>
          </w:p>
        </w:tc>
        <w:tc>
          <w:tcPr>
            <w:tcW w:w="2693" w:type="dxa"/>
            <w:tcBorders>
              <w:bottom w:val="single" w:sz="4" w:space="0" w:color="auto"/>
            </w:tcBorders>
            <w:shd w:val="clear" w:color="auto" w:fill="auto"/>
          </w:tcPr>
          <w:p w:rsidR="006F7386" w:rsidRPr="002E43C2" w:rsidRDefault="00D270B7" w:rsidP="001A5854">
            <w:pPr>
              <w:rPr>
                <w:rFonts w:ascii="Arial" w:hAnsi="Arial" w:cs="Arial"/>
                <w:sz w:val="20"/>
                <w:szCs w:val="20"/>
              </w:rPr>
            </w:pPr>
            <w:r>
              <w:rPr>
                <w:rFonts w:ascii="Arial" w:hAnsi="Arial" w:cs="Arial"/>
                <w:sz w:val="20"/>
                <w:szCs w:val="20"/>
              </w:rPr>
              <w:t>-Realizará una exposición oral con un tema de su preferencia.</w:t>
            </w:r>
          </w:p>
        </w:tc>
        <w:tc>
          <w:tcPr>
            <w:tcW w:w="2736" w:type="dxa"/>
            <w:tcBorders>
              <w:bottom w:val="single" w:sz="4" w:space="0" w:color="auto"/>
            </w:tcBorders>
            <w:shd w:val="clear" w:color="auto" w:fill="auto"/>
          </w:tcPr>
          <w:p w:rsidR="006F7386" w:rsidRPr="002E43C2" w:rsidRDefault="00D270B7" w:rsidP="001A5854">
            <w:pPr>
              <w:rPr>
                <w:rFonts w:ascii="Arial" w:hAnsi="Arial" w:cs="Arial"/>
                <w:sz w:val="20"/>
                <w:szCs w:val="20"/>
              </w:rPr>
            </w:pPr>
            <w:r>
              <w:rPr>
                <w:rFonts w:ascii="Arial" w:hAnsi="Arial" w:cs="Arial"/>
                <w:sz w:val="20"/>
                <w:szCs w:val="20"/>
              </w:rPr>
              <w:t>-Exposición oral</w:t>
            </w:r>
          </w:p>
        </w:tc>
      </w:tr>
      <w:tr w:rsidR="006F7386" w:rsidRPr="002E43C2" w:rsidTr="001A5854">
        <w:trPr>
          <w:trHeight w:val="140"/>
          <w:jc w:val="center"/>
        </w:trPr>
        <w:tc>
          <w:tcPr>
            <w:tcW w:w="1090" w:type="dxa"/>
            <w:tcBorders>
              <w:bottom w:val="single" w:sz="4" w:space="0" w:color="auto"/>
            </w:tcBorders>
            <w:shd w:val="clear" w:color="auto" w:fill="auto"/>
          </w:tcPr>
          <w:p w:rsidR="006F7386" w:rsidRPr="002E43C2" w:rsidRDefault="006F7386" w:rsidP="001A5854">
            <w:pPr>
              <w:rPr>
                <w:rFonts w:ascii="Arial" w:hAnsi="Arial" w:cs="Arial"/>
                <w:sz w:val="20"/>
                <w:szCs w:val="20"/>
              </w:rPr>
            </w:pPr>
          </w:p>
        </w:tc>
        <w:tc>
          <w:tcPr>
            <w:tcW w:w="4819" w:type="dxa"/>
            <w:tcBorders>
              <w:bottom w:val="single" w:sz="4" w:space="0" w:color="auto"/>
            </w:tcBorders>
            <w:shd w:val="clear" w:color="auto" w:fill="auto"/>
          </w:tcPr>
          <w:p w:rsidR="006F7386" w:rsidRPr="002E43C2" w:rsidRDefault="006F7386" w:rsidP="001A5854">
            <w:pPr>
              <w:rPr>
                <w:rFonts w:ascii="Arial" w:hAnsi="Arial" w:cs="Arial"/>
                <w:sz w:val="20"/>
                <w:szCs w:val="20"/>
              </w:rPr>
            </w:pPr>
          </w:p>
        </w:tc>
        <w:tc>
          <w:tcPr>
            <w:tcW w:w="1377" w:type="dxa"/>
            <w:tcBorders>
              <w:bottom w:val="single" w:sz="4" w:space="0" w:color="auto"/>
            </w:tcBorders>
            <w:shd w:val="clear" w:color="auto" w:fill="auto"/>
          </w:tcPr>
          <w:p w:rsidR="006F7386" w:rsidRPr="002E43C2" w:rsidRDefault="006F7386" w:rsidP="001A5854">
            <w:pPr>
              <w:rPr>
                <w:rFonts w:ascii="Arial" w:hAnsi="Arial" w:cs="Arial"/>
                <w:sz w:val="20"/>
                <w:szCs w:val="20"/>
              </w:rPr>
            </w:pPr>
          </w:p>
        </w:tc>
        <w:tc>
          <w:tcPr>
            <w:tcW w:w="1742" w:type="dxa"/>
            <w:tcBorders>
              <w:bottom w:val="single" w:sz="4" w:space="0" w:color="auto"/>
            </w:tcBorders>
            <w:shd w:val="clear" w:color="auto" w:fill="auto"/>
          </w:tcPr>
          <w:p w:rsidR="006F7386" w:rsidRPr="002E43C2" w:rsidRDefault="006F7386" w:rsidP="001A5854">
            <w:pPr>
              <w:rPr>
                <w:rFonts w:ascii="Arial" w:hAnsi="Arial" w:cs="Arial"/>
                <w:sz w:val="20"/>
                <w:szCs w:val="20"/>
              </w:rPr>
            </w:pPr>
          </w:p>
        </w:tc>
        <w:tc>
          <w:tcPr>
            <w:tcW w:w="2693" w:type="dxa"/>
            <w:tcBorders>
              <w:bottom w:val="single" w:sz="4" w:space="0" w:color="auto"/>
            </w:tcBorders>
            <w:shd w:val="clear" w:color="auto" w:fill="auto"/>
          </w:tcPr>
          <w:p w:rsidR="006F7386" w:rsidRPr="002E43C2" w:rsidRDefault="006F7386" w:rsidP="001A5854">
            <w:pPr>
              <w:rPr>
                <w:rFonts w:ascii="Arial" w:hAnsi="Arial" w:cs="Arial"/>
                <w:sz w:val="20"/>
                <w:szCs w:val="20"/>
              </w:rPr>
            </w:pPr>
          </w:p>
        </w:tc>
        <w:tc>
          <w:tcPr>
            <w:tcW w:w="2736" w:type="dxa"/>
            <w:tcBorders>
              <w:bottom w:val="single" w:sz="4" w:space="0" w:color="auto"/>
            </w:tcBorders>
            <w:shd w:val="clear" w:color="auto" w:fill="auto"/>
          </w:tcPr>
          <w:p w:rsidR="006F7386" w:rsidRPr="002E43C2" w:rsidRDefault="006F7386" w:rsidP="001A5854">
            <w:pPr>
              <w:rPr>
                <w:rFonts w:ascii="Arial" w:hAnsi="Arial" w:cs="Arial"/>
                <w:sz w:val="20"/>
                <w:szCs w:val="20"/>
              </w:rPr>
            </w:pPr>
          </w:p>
        </w:tc>
      </w:tr>
    </w:tbl>
    <w:p w:rsidR="0054092D" w:rsidRPr="002E43C2" w:rsidRDefault="0054092D" w:rsidP="00ED784B">
      <w:pPr>
        <w:rPr>
          <w:rFonts w:ascii="Arial" w:hAnsi="Arial" w:cs="Arial"/>
          <w:sz w:val="20"/>
          <w:szCs w:val="20"/>
        </w:rPr>
      </w:pPr>
    </w:p>
    <w:tbl>
      <w:tblPr>
        <w:tblW w:w="14455" w:type="dxa"/>
        <w:jc w:val="center"/>
        <w:tblInd w:w="-3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5"/>
      </w:tblGrid>
      <w:tr w:rsidR="0054092D" w:rsidRPr="002E43C2" w:rsidTr="001C6C1C">
        <w:trPr>
          <w:trHeight w:val="257"/>
          <w:jc w:val="center"/>
        </w:trPr>
        <w:tc>
          <w:tcPr>
            <w:tcW w:w="14455" w:type="dxa"/>
            <w:shd w:val="clear" w:color="auto" w:fill="C6D9F1"/>
          </w:tcPr>
          <w:p w:rsidR="0054092D" w:rsidRPr="002E43C2" w:rsidRDefault="00C912CD" w:rsidP="00ED784B">
            <w:pPr>
              <w:rPr>
                <w:rFonts w:ascii="Arial" w:hAnsi="Arial" w:cs="Arial"/>
                <w:b/>
                <w:sz w:val="20"/>
                <w:szCs w:val="20"/>
              </w:rPr>
            </w:pPr>
            <w:r>
              <w:rPr>
                <w:rFonts w:ascii="Arial" w:hAnsi="Arial" w:cs="Arial"/>
                <w:b/>
                <w:sz w:val="20"/>
                <w:szCs w:val="20"/>
              </w:rPr>
              <w:t>BIBLIOGRAFÍA Y CIBERGRAFÍ</w:t>
            </w:r>
            <w:r w:rsidR="0054092D" w:rsidRPr="002E43C2">
              <w:rPr>
                <w:rFonts w:ascii="Arial" w:hAnsi="Arial" w:cs="Arial"/>
                <w:b/>
                <w:sz w:val="20"/>
                <w:szCs w:val="20"/>
              </w:rPr>
              <w:t xml:space="preserve">A </w:t>
            </w:r>
          </w:p>
        </w:tc>
      </w:tr>
      <w:tr w:rsidR="0054092D" w:rsidRPr="002E43C2" w:rsidTr="00262AC1">
        <w:trPr>
          <w:trHeight w:val="257"/>
          <w:jc w:val="center"/>
        </w:trPr>
        <w:tc>
          <w:tcPr>
            <w:tcW w:w="14455" w:type="dxa"/>
            <w:shd w:val="clear" w:color="auto" w:fill="auto"/>
          </w:tcPr>
          <w:p w:rsidR="0054092D" w:rsidRPr="002E43C2" w:rsidRDefault="0054092D" w:rsidP="00ED784B">
            <w:pPr>
              <w:rPr>
                <w:rFonts w:ascii="Arial" w:hAnsi="Arial" w:cs="Arial"/>
                <w:sz w:val="20"/>
                <w:szCs w:val="20"/>
              </w:rPr>
            </w:pPr>
          </w:p>
        </w:tc>
      </w:tr>
      <w:tr w:rsidR="0054092D" w:rsidRPr="002E43C2" w:rsidTr="00262AC1">
        <w:trPr>
          <w:trHeight w:val="257"/>
          <w:jc w:val="center"/>
        </w:trPr>
        <w:tc>
          <w:tcPr>
            <w:tcW w:w="14455" w:type="dxa"/>
            <w:shd w:val="clear" w:color="auto" w:fill="auto"/>
          </w:tcPr>
          <w:p w:rsidR="0054092D" w:rsidRPr="002E43C2" w:rsidRDefault="0054092D" w:rsidP="00ED784B">
            <w:pPr>
              <w:rPr>
                <w:rFonts w:ascii="Arial" w:hAnsi="Arial" w:cs="Arial"/>
                <w:sz w:val="20"/>
                <w:szCs w:val="20"/>
              </w:rPr>
            </w:pPr>
          </w:p>
        </w:tc>
      </w:tr>
    </w:tbl>
    <w:p w:rsidR="005025EE" w:rsidRPr="002E43C2" w:rsidRDefault="005025EE" w:rsidP="00ED784B">
      <w:pPr>
        <w:rPr>
          <w:rFonts w:ascii="Arial" w:hAnsi="Arial" w:cs="Arial"/>
          <w:sz w:val="20"/>
          <w:szCs w:val="20"/>
        </w:rPr>
      </w:pPr>
    </w:p>
    <w:tbl>
      <w:tblPr>
        <w:tblW w:w="14611" w:type="dxa"/>
        <w:jc w:val="center"/>
        <w:tblInd w:w="-3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4677"/>
        <w:gridCol w:w="1560"/>
        <w:gridCol w:w="1701"/>
        <w:gridCol w:w="2693"/>
        <w:gridCol w:w="2813"/>
      </w:tblGrid>
      <w:tr w:rsidR="0054092D" w:rsidRPr="002E43C2" w:rsidTr="002E43C2">
        <w:trPr>
          <w:trHeight w:val="184"/>
          <w:jc w:val="center"/>
        </w:trPr>
        <w:tc>
          <w:tcPr>
            <w:tcW w:w="14611" w:type="dxa"/>
            <w:gridSpan w:val="6"/>
            <w:shd w:val="clear" w:color="auto" w:fill="C6D9F1"/>
            <w:vAlign w:val="center"/>
          </w:tcPr>
          <w:p w:rsidR="0054092D" w:rsidRPr="002E43C2" w:rsidRDefault="0054092D" w:rsidP="00ED784B">
            <w:pPr>
              <w:rPr>
                <w:rFonts w:ascii="Arial" w:hAnsi="Arial" w:cs="Arial"/>
                <w:sz w:val="20"/>
                <w:szCs w:val="20"/>
              </w:rPr>
            </w:pPr>
            <w:r w:rsidRPr="002E43C2">
              <w:rPr>
                <w:rFonts w:ascii="Arial" w:hAnsi="Arial" w:cs="Arial"/>
                <w:b/>
                <w:sz w:val="20"/>
                <w:szCs w:val="20"/>
              </w:rPr>
              <w:t xml:space="preserve">UNIDAD  3 </w:t>
            </w:r>
          </w:p>
        </w:tc>
      </w:tr>
      <w:tr w:rsidR="0054092D" w:rsidRPr="002E43C2" w:rsidTr="00262AC1">
        <w:trPr>
          <w:trHeight w:val="571"/>
          <w:jc w:val="center"/>
        </w:trPr>
        <w:tc>
          <w:tcPr>
            <w:tcW w:w="14611" w:type="dxa"/>
            <w:gridSpan w:val="6"/>
            <w:tcBorders>
              <w:bottom w:val="single" w:sz="4" w:space="0" w:color="auto"/>
            </w:tcBorders>
            <w:shd w:val="clear" w:color="auto" w:fill="auto"/>
          </w:tcPr>
          <w:p w:rsidR="0054092D" w:rsidRPr="002E43C2" w:rsidRDefault="0054092D" w:rsidP="002E43C2">
            <w:pPr>
              <w:tabs>
                <w:tab w:val="left" w:pos="1425"/>
              </w:tabs>
              <w:rPr>
                <w:rFonts w:ascii="Arial" w:hAnsi="Arial" w:cs="Arial"/>
                <w:b/>
                <w:sz w:val="20"/>
                <w:szCs w:val="20"/>
              </w:rPr>
            </w:pPr>
            <w:r w:rsidRPr="002E43C2">
              <w:rPr>
                <w:rFonts w:ascii="Arial" w:hAnsi="Arial" w:cs="Arial"/>
                <w:sz w:val="20"/>
                <w:szCs w:val="20"/>
              </w:rPr>
              <w:lastRenderedPageBreak/>
              <w:t>Capacidades (</w:t>
            </w:r>
            <w:r w:rsidR="00C912CD" w:rsidRPr="002E43C2">
              <w:rPr>
                <w:rFonts w:ascii="Arial" w:hAnsi="Arial" w:cs="Arial"/>
                <w:sz w:val="20"/>
                <w:szCs w:val="20"/>
              </w:rPr>
              <w:t>Aprendizajes esperados</w:t>
            </w:r>
            <w:r w:rsidRPr="002E43C2">
              <w:rPr>
                <w:rFonts w:ascii="Arial" w:hAnsi="Arial" w:cs="Arial"/>
                <w:sz w:val="20"/>
                <w:szCs w:val="20"/>
              </w:rPr>
              <w:t xml:space="preserve">): El profesor debe seleccionar aquellos aprendizajes que va a alcanzar con la unidad. </w:t>
            </w:r>
            <w:r w:rsidR="00CD4AFB" w:rsidRPr="002E43C2">
              <w:rPr>
                <w:rFonts w:ascii="Arial" w:hAnsi="Arial" w:cs="Arial"/>
                <w:sz w:val="20"/>
                <w:szCs w:val="20"/>
              </w:rPr>
              <w:t xml:space="preserve">Estos </w:t>
            </w:r>
            <w:r w:rsidRPr="002E43C2">
              <w:rPr>
                <w:rFonts w:ascii="Arial" w:hAnsi="Arial" w:cs="Arial"/>
                <w:sz w:val="20"/>
                <w:szCs w:val="20"/>
              </w:rPr>
              <w:t>deben ir coherentes con los planteados en las competencias.</w:t>
            </w:r>
          </w:p>
        </w:tc>
      </w:tr>
      <w:tr w:rsidR="0054092D" w:rsidRPr="002E43C2" w:rsidTr="001C6C1C">
        <w:trPr>
          <w:trHeight w:val="259"/>
          <w:jc w:val="center"/>
        </w:trPr>
        <w:tc>
          <w:tcPr>
            <w:tcW w:w="14611" w:type="dxa"/>
            <w:gridSpan w:val="6"/>
            <w:shd w:val="clear" w:color="auto" w:fill="C6D9F1"/>
          </w:tcPr>
          <w:p w:rsidR="0054092D" w:rsidRPr="002E43C2" w:rsidRDefault="0054092D" w:rsidP="00ED784B">
            <w:pPr>
              <w:rPr>
                <w:rFonts w:ascii="Arial" w:hAnsi="Arial" w:cs="Arial"/>
                <w:b/>
                <w:sz w:val="20"/>
                <w:szCs w:val="20"/>
              </w:rPr>
            </w:pPr>
            <w:r w:rsidRPr="002E43C2">
              <w:rPr>
                <w:rFonts w:ascii="Arial" w:hAnsi="Arial" w:cs="Arial"/>
                <w:b/>
                <w:sz w:val="20"/>
                <w:szCs w:val="20"/>
              </w:rPr>
              <w:t>CRONOGRAMA DE LA UNIDAD</w:t>
            </w:r>
          </w:p>
        </w:tc>
      </w:tr>
      <w:tr w:rsidR="00AE39AC" w:rsidRPr="002E43C2" w:rsidTr="00AE39AC">
        <w:trPr>
          <w:trHeight w:val="230"/>
          <w:jc w:val="center"/>
        </w:trPr>
        <w:tc>
          <w:tcPr>
            <w:tcW w:w="1167" w:type="dxa"/>
            <w:vMerge w:val="restart"/>
            <w:shd w:val="clear" w:color="auto" w:fill="auto"/>
            <w:vAlign w:val="center"/>
          </w:tcPr>
          <w:p w:rsidR="00AE39AC" w:rsidRPr="002E43C2" w:rsidRDefault="00AE39AC" w:rsidP="00514CFD">
            <w:pPr>
              <w:rPr>
                <w:rFonts w:ascii="Arial" w:hAnsi="Arial" w:cs="Arial"/>
                <w:sz w:val="20"/>
                <w:szCs w:val="20"/>
              </w:rPr>
            </w:pPr>
            <w:r w:rsidRPr="002E43C2">
              <w:rPr>
                <w:rFonts w:ascii="Arial" w:hAnsi="Arial" w:cs="Arial"/>
                <w:sz w:val="20"/>
                <w:szCs w:val="20"/>
              </w:rPr>
              <w:t>Sesión</w:t>
            </w:r>
          </w:p>
        </w:tc>
        <w:tc>
          <w:tcPr>
            <w:tcW w:w="4677" w:type="dxa"/>
            <w:vMerge w:val="restart"/>
            <w:shd w:val="clear" w:color="auto" w:fill="auto"/>
            <w:vAlign w:val="center"/>
          </w:tcPr>
          <w:p w:rsidR="00AE39AC" w:rsidRPr="002E43C2" w:rsidRDefault="00AE39AC" w:rsidP="00514CFD">
            <w:pPr>
              <w:rPr>
                <w:rFonts w:ascii="Arial" w:hAnsi="Arial" w:cs="Arial"/>
                <w:sz w:val="20"/>
                <w:szCs w:val="20"/>
              </w:rPr>
            </w:pPr>
            <w:r w:rsidRPr="002E43C2">
              <w:rPr>
                <w:rFonts w:ascii="Arial" w:hAnsi="Arial" w:cs="Arial"/>
                <w:sz w:val="20"/>
                <w:szCs w:val="20"/>
              </w:rPr>
              <w:t>Contenidos</w:t>
            </w:r>
          </w:p>
        </w:tc>
        <w:tc>
          <w:tcPr>
            <w:tcW w:w="3261" w:type="dxa"/>
            <w:gridSpan w:val="2"/>
            <w:tcBorders>
              <w:bottom w:val="single" w:sz="4" w:space="0" w:color="auto"/>
            </w:tcBorders>
            <w:shd w:val="clear" w:color="auto" w:fill="auto"/>
            <w:vAlign w:val="center"/>
          </w:tcPr>
          <w:p w:rsidR="00AE39AC" w:rsidRPr="002E43C2" w:rsidRDefault="00AE39AC" w:rsidP="00514CFD">
            <w:pPr>
              <w:jc w:val="center"/>
              <w:rPr>
                <w:rFonts w:ascii="Arial" w:hAnsi="Arial" w:cs="Arial"/>
                <w:sz w:val="20"/>
                <w:szCs w:val="20"/>
              </w:rPr>
            </w:pPr>
            <w:r w:rsidRPr="002E43C2">
              <w:rPr>
                <w:rFonts w:ascii="Arial" w:hAnsi="Arial" w:cs="Arial"/>
                <w:sz w:val="20"/>
                <w:szCs w:val="20"/>
              </w:rPr>
              <w:t>Metodología</w:t>
            </w:r>
          </w:p>
        </w:tc>
        <w:tc>
          <w:tcPr>
            <w:tcW w:w="5506" w:type="dxa"/>
            <w:gridSpan w:val="2"/>
            <w:tcBorders>
              <w:bottom w:val="single" w:sz="4" w:space="0" w:color="auto"/>
            </w:tcBorders>
            <w:shd w:val="clear" w:color="auto" w:fill="auto"/>
            <w:vAlign w:val="center"/>
          </w:tcPr>
          <w:p w:rsidR="00AE39AC" w:rsidRPr="002E43C2" w:rsidRDefault="00AE39AC" w:rsidP="00514CFD">
            <w:pPr>
              <w:jc w:val="center"/>
              <w:rPr>
                <w:rFonts w:ascii="Arial" w:hAnsi="Arial" w:cs="Arial"/>
                <w:sz w:val="20"/>
                <w:szCs w:val="20"/>
              </w:rPr>
            </w:pPr>
            <w:r w:rsidRPr="002E43C2">
              <w:rPr>
                <w:rFonts w:ascii="Arial" w:hAnsi="Arial" w:cs="Arial"/>
                <w:sz w:val="20"/>
                <w:szCs w:val="20"/>
              </w:rPr>
              <w:t>Evaluación</w:t>
            </w:r>
          </w:p>
        </w:tc>
      </w:tr>
      <w:tr w:rsidR="00AE39AC" w:rsidRPr="002E43C2" w:rsidTr="00AE39AC">
        <w:trPr>
          <w:trHeight w:val="140"/>
          <w:jc w:val="center"/>
        </w:trPr>
        <w:tc>
          <w:tcPr>
            <w:tcW w:w="1167" w:type="dxa"/>
            <w:vMerge/>
            <w:tcBorders>
              <w:bottom w:val="single" w:sz="4" w:space="0" w:color="auto"/>
            </w:tcBorders>
            <w:shd w:val="clear" w:color="auto" w:fill="auto"/>
            <w:vAlign w:val="center"/>
          </w:tcPr>
          <w:p w:rsidR="00AE39AC" w:rsidRPr="002E43C2" w:rsidRDefault="00AE39AC" w:rsidP="00514CFD">
            <w:pPr>
              <w:rPr>
                <w:rFonts w:ascii="Arial" w:hAnsi="Arial" w:cs="Arial"/>
                <w:sz w:val="20"/>
                <w:szCs w:val="20"/>
              </w:rPr>
            </w:pPr>
          </w:p>
        </w:tc>
        <w:tc>
          <w:tcPr>
            <w:tcW w:w="4677" w:type="dxa"/>
            <w:vMerge/>
            <w:tcBorders>
              <w:bottom w:val="single" w:sz="4" w:space="0" w:color="auto"/>
            </w:tcBorders>
            <w:shd w:val="clear" w:color="auto" w:fill="auto"/>
            <w:vAlign w:val="center"/>
          </w:tcPr>
          <w:p w:rsidR="00AE39AC" w:rsidRPr="002E43C2" w:rsidRDefault="00AE39AC" w:rsidP="00514CFD">
            <w:pPr>
              <w:rPr>
                <w:rFonts w:ascii="Arial" w:hAnsi="Arial" w:cs="Arial"/>
                <w:sz w:val="20"/>
                <w:szCs w:val="20"/>
              </w:rPr>
            </w:pPr>
          </w:p>
        </w:tc>
        <w:tc>
          <w:tcPr>
            <w:tcW w:w="1560" w:type="dxa"/>
            <w:tcBorders>
              <w:bottom w:val="single" w:sz="4" w:space="0" w:color="auto"/>
            </w:tcBorders>
            <w:shd w:val="clear" w:color="auto" w:fill="auto"/>
            <w:vAlign w:val="center"/>
          </w:tcPr>
          <w:p w:rsidR="00AE39AC" w:rsidRPr="002E43C2" w:rsidRDefault="00AE39AC" w:rsidP="00514CFD">
            <w:pPr>
              <w:jc w:val="center"/>
              <w:rPr>
                <w:rFonts w:ascii="Arial" w:hAnsi="Arial" w:cs="Arial"/>
                <w:sz w:val="20"/>
                <w:szCs w:val="20"/>
              </w:rPr>
            </w:pPr>
            <w:r w:rsidRPr="002E43C2">
              <w:rPr>
                <w:rFonts w:ascii="Arial" w:hAnsi="Arial" w:cs="Arial"/>
                <w:sz w:val="20"/>
                <w:szCs w:val="20"/>
              </w:rPr>
              <w:t>Actividades presenciales</w:t>
            </w:r>
          </w:p>
        </w:tc>
        <w:tc>
          <w:tcPr>
            <w:tcW w:w="1701" w:type="dxa"/>
            <w:tcBorders>
              <w:bottom w:val="single" w:sz="4" w:space="0" w:color="auto"/>
            </w:tcBorders>
            <w:shd w:val="clear" w:color="auto" w:fill="auto"/>
            <w:vAlign w:val="center"/>
          </w:tcPr>
          <w:p w:rsidR="00AE39AC" w:rsidRPr="002E43C2" w:rsidRDefault="00AE39AC" w:rsidP="00514CFD">
            <w:pPr>
              <w:jc w:val="center"/>
              <w:rPr>
                <w:rFonts w:ascii="Arial" w:hAnsi="Arial" w:cs="Arial"/>
                <w:sz w:val="20"/>
                <w:szCs w:val="20"/>
              </w:rPr>
            </w:pPr>
            <w:r w:rsidRPr="002E43C2">
              <w:rPr>
                <w:rFonts w:ascii="Arial" w:hAnsi="Arial" w:cs="Arial"/>
                <w:sz w:val="20"/>
                <w:szCs w:val="20"/>
              </w:rPr>
              <w:t>Actividades independientes</w:t>
            </w:r>
          </w:p>
        </w:tc>
        <w:tc>
          <w:tcPr>
            <w:tcW w:w="2693" w:type="dxa"/>
            <w:shd w:val="clear" w:color="auto" w:fill="auto"/>
            <w:vAlign w:val="center"/>
          </w:tcPr>
          <w:p w:rsidR="00AE39AC" w:rsidRPr="002E43C2" w:rsidRDefault="00AE39AC" w:rsidP="00514CFD">
            <w:pPr>
              <w:jc w:val="center"/>
              <w:rPr>
                <w:rFonts w:ascii="Arial" w:hAnsi="Arial" w:cs="Arial"/>
                <w:sz w:val="20"/>
                <w:szCs w:val="20"/>
              </w:rPr>
            </w:pPr>
            <w:r w:rsidRPr="002E43C2">
              <w:rPr>
                <w:rFonts w:ascii="Arial" w:hAnsi="Arial" w:cs="Arial"/>
                <w:sz w:val="20"/>
                <w:szCs w:val="20"/>
              </w:rPr>
              <w:t>Indicadores de Logro</w:t>
            </w:r>
          </w:p>
        </w:tc>
        <w:tc>
          <w:tcPr>
            <w:tcW w:w="2813" w:type="dxa"/>
            <w:shd w:val="clear" w:color="auto" w:fill="auto"/>
            <w:vAlign w:val="center"/>
          </w:tcPr>
          <w:p w:rsidR="00AE39AC" w:rsidRPr="002E43C2" w:rsidRDefault="00C912CD" w:rsidP="00514CFD">
            <w:pPr>
              <w:jc w:val="center"/>
              <w:rPr>
                <w:rFonts w:ascii="Arial" w:hAnsi="Arial" w:cs="Arial"/>
                <w:sz w:val="20"/>
                <w:szCs w:val="20"/>
              </w:rPr>
            </w:pPr>
            <w:r w:rsidRPr="002E43C2">
              <w:rPr>
                <w:rFonts w:ascii="Arial" w:hAnsi="Arial" w:cs="Arial"/>
                <w:sz w:val="20"/>
                <w:szCs w:val="20"/>
              </w:rPr>
              <w:t xml:space="preserve">Instrumento </w:t>
            </w:r>
            <w:r w:rsidR="00AE39AC" w:rsidRPr="002E43C2">
              <w:rPr>
                <w:rFonts w:ascii="Arial" w:hAnsi="Arial" w:cs="Arial"/>
                <w:sz w:val="20"/>
                <w:szCs w:val="20"/>
              </w:rPr>
              <w:t>de Evaluación</w:t>
            </w:r>
          </w:p>
        </w:tc>
      </w:tr>
      <w:tr w:rsidR="00AE39AC" w:rsidRPr="002E43C2" w:rsidTr="00AE39AC">
        <w:trPr>
          <w:trHeight w:val="140"/>
          <w:jc w:val="center"/>
        </w:trPr>
        <w:tc>
          <w:tcPr>
            <w:tcW w:w="1167" w:type="dxa"/>
            <w:tcBorders>
              <w:bottom w:val="single" w:sz="4" w:space="0" w:color="auto"/>
            </w:tcBorders>
            <w:shd w:val="clear" w:color="auto" w:fill="auto"/>
          </w:tcPr>
          <w:p w:rsidR="00AE39AC" w:rsidRPr="002E43C2" w:rsidRDefault="00AE39AC" w:rsidP="00514CFD">
            <w:pPr>
              <w:rPr>
                <w:rFonts w:ascii="Arial" w:hAnsi="Arial" w:cs="Arial"/>
                <w:sz w:val="20"/>
                <w:szCs w:val="20"/>
              </w:rPr>
            </w:pPr>
          </w:p>
        </w:tc>
        <w:tc>
          <w:tcPr>
            <w:tcW w:w="4677" w:type="dxa"/>
            <w:tcBorders>
              <w:bottom w:val="single" w:sz="4" w:space="0" w:color="auto"/>
            </w:tcBorders>
            <w:shd w:val="clear" w:color="auto" w:fill="auto"/>
          </w:tcPr>
          <w:p w:rsidR="00AE39AC" w:rsidRPr="002E43C2" w:rsidRDefault="00AE39AC" w:rsidP="00514CFD">
            <w:pPr>
              <w:rPr>
                <w:rFonts w:ascii="Arial" w:hAnsi="Arial" w:cs="Arial"/>
                <w:sz w:val="20"/>
                <w:szCs w:val="20"/>
              </w:rPr>
            </w:pPr>
          </w:p>
        </w:tc>
        <w:tc>
          <w:tcPr>
            <w:tcW w:w="1560" w:type="dxa"/>
            <w:tcBorders>
              <w:bottom w:val="single" w:sz="4" w:space="0" w:color="auto"/>
            </w:tcBorders>
            <w:shd w:val="clear" w:color="auto" w:fill="auto"/>
          </w:tcPr>
          <w:p w:rsidR="00AE39AC" w:rsidRPr="002E43C2" w:rsidRDefault="00AE39AC" w:rsidP="00514CFD">
            <w:pPr>
              <w:rPr>
                <w:rFonts w:ascii="Arial" w:hAnsi="Arial" w:cs="Arial"/>
                <w:sz w:val="20"/>
                <w:szCs w:val="20"/>
              </w:rPr>
            </w:pPr>
          </w:p>
        </w:tc>
        <w:tc>
          <w:tcPr>
            <w:tcW w:w="1701" w:type="dxa"/>
            <w:tcBorders>
              <w:bottom w:val="single" w:sz="4" w:space="0" w:color="auto"/>
            </w:tcBorders>
            <w:shd w:val="clear" w:color="auto" w:fill="auto"/>
          </w:tcPr>
          <w:p w:rsidR="00AE39AC" w:rsidRPr="002E43C2" w:rsidRDefault="00AE39AC" w:rsidP="00514CFD">
            <w:pPr>
              <w:rPr>
                <w:rFonts w:ascii="Arial" w:hAnsi="Arial" w:cs="Arial"/>
                <w:sz w:val="20"/>
                <w:szCs w:val="20"/>
              </w:rPr>
            </w:pPr>
          </w:p>
        </w:tc>
        <w:tc>
          <w:tcPr>
            <w:tcW w:w="2693" w:type="dxa"/>
            <w:tcBorders>
              <w:bottom w:val="single" w:sz="4" w:space="0" w:color="auto"/>
            </w:tcBorders>
            <w:shd w:val="clear" w:color="auto" w:fill="auto"/>
          </w:tcPr>
          <w:p w:rsidR="00AE39AC" w:rsidRPr="002E43C2" w:rsidRDefault="00AE39AC" w:rsidP="00514CFD">
            <w:pPr>
              <w:rPr>
                <w:rFonts w:ascii="Arial" w:hAnsi="Arial" w:cs="Arial"/>
                <w:sz w:val="20"/>
                <w:szCs w:val="20"/>
              </w:rPr>
            </w:pPr>
          </w:p>
        </w:tc>
        <w:tc>
          <w:tcPr>
            <w:tcW w:w="2813" w:type="dxa"/>
            <w:tcBorders>
              <w:bottom w:val="single" w:sz="4" w:space="0" w:color="auto"/>
            </w:tcBorders>
            <w:shd w:val="clear" w:color="auto" w:fill="auto"/>
          </w:tcPr>
          <w:p w:rsidR="00AE39AC" w:rsidRPr="002E43C2" w:rsidRDefault="00AE39AC" w:rsidP="00514CFD">
            <w:pPr>
              <w:rPr>
                <w:rFonts w:ascii="Arial" w:hAnsi="Arial" w:cs="Arial"/>
                <w:sz w:val="20"/>
                <w:szCs w:val="20"/>
              </w:rPr>
            </w:pPr>
          </w:p>
        </w:tc>
      </w:tr>
      <w:tr w:rsidR="00AE39AC" w:rsidRPr="002E43C2" w:rsidTr="00AE39AC">
        <w:trPr>
          <w:trHeight w:val="140"/>
          <w:jc w:val="center"/>
        </w:trPr>
        <w:tc>
          <w:tcPr>
            <w:tcW w:w="1167" w:type="dxa"/>
            <w:tcBorders>
              <w:bottom w:val="single" w:sz="4" w:space="0" w:color="auto"/>
            </w:tcBorders>
            <w:shd w:val="clear" w:color="auto" w:fill="auto"/>
          </w:tcPr>
          <w:p w:rsidR="00AE39AC" w:rsidRPr="002E43C2" w:rsidRDefault="00AE39AC" w:rsidP="00514CFD">
            <w:pPr>
              <w:rPr>
                <w:rFonts w:ascii="Arial" w:hAnsi="Arial" w:cs="Arial"/>
                <w:sz w:val="20"/>
                <w:szCs w:val="20"/>
              </w:rPr>
            </w:pPr>
          </w:p>
        </w:tc>
        <w:tc>
          <w:tcPr>
            <w:tcW w:w="4677" w:type="dxa"/>
            <w:tcBorders>
              <w:bottom w:val="single" w:sz="4" w:space="0" w:color="auto"/>
            </w:tcBorders>
            <w:shd w:val="clear" w:color="auto" w:fill="auto"/>
          </w:tcPr>
          <w:p w:rsidR="00AE39AC" w:rsidRPr="002E43C2" w:rsidRDefault="00AE39AC" w:rsidP="00514CFD">
            <w:pPr>
              <w:rPr>
                <w:rFonts w:ascii="Arial" w:hAnsi="Arial" w:cs="Arial"/>
                <w:sz w:val="20"/>
                <w:szCs w:val="20"/>
              </w:rPr>
            </w:pPr>
          </w:p>
        </w:tc>
        <w:tc>
          <w:tcPr>
            <w:tcW w:w="1560" w:type="dxa"/>
            <w:tcBorders>
              <w:bottom w:val="single" w:sz="4" w:space="0" w:color="auto"/>
            </w:tcBorders>
            <w:shd w:val="clear" w:color="auto" w:fill="auto"/>
          </w:tcPr>
          <w:p w:rsidR="00AE39AC" w:rsidRPr="002E43C2" w:rsidRDefault="00AE39AC" w:rsidP="00514CFD">
            <w:pPr>
              <w:rPr>
                <w:rFonts w:ascii="Arial" w:hAnsi="Arial" w:cs="Arial"/>
                <w:sz w:val="20"/>
                <w:szCs w:val="20"/>
              </w:rPr>
            </w:pPr>
          </w:p>
        </w:tc>
        <w:tc>
          <w:tcPr>
            <w:tcW w:w="1701" w:type="dxa"/>
            <w:tcBorders>
              <w:bottom w:val="single" w:sz="4" w:space="0" w:color="auto"/>
            </w:tcBorders>
            <w:shd w:val="clear" w:color="auto" w:fill="auto"/>
          </w:tcPr>
          <w:p w:rsidR="00AE39AC" w:rsidRPr="002E43C2" w:rsidRDefault="00AE39AC" w:rsidP="00514CFD">
            <w:pPr>
              <w:rPr>
                <w:rFonts w:ascii="Arial" w:hAnsi="Arial" w:cs="Arial"/>
                <w:sz w:val="20"/>
                <w:szCs w:val="20"/>
              </w:rPr>
            </w:pPr>
          </w:p>
        </w:tc>
        <w:tc>
          <w:tcPr>
            <w:tcW w:w="2693" w:type="dxa"/>
            <w:tcBorders>
              <w:bottom w:val="single" w:sz="4" w:space="0" w:color="auto"/>
            </w:tcBorders>
            <w:shd w:val="clear" w:color="auto" w:fill="auto"/>
          </w:tcPr>
          <w:p w:rsidR="00AE39AC" w:rsidRPr="002E43C2" w:rsidRDefault="00AE39AC" w:rsidP="00514CFD">
            <w:pPr>
              <w:rPr>
                <w:rFonts w:ascii="Arial" w:hAnsi="Arial" w:cs="Arial"/>
                <w:sz w:val="20"/>
                <w:szCs w:val="20"/>
              </w:rPr>
            </w:pPr>
          </w:p>
        </w:tc>
        <w:tc>
          <w:tcPr>
            <w:tcW w:w="2813" w:type="dxa"/>
            <w:tcBorders>
              <w:bottom w:val="single" w:sz="4" w:space="0" w:color="auto"/>
            </w:tcBorders>
            <w:shd w:val="clear" w:color="auto" w:fill="auto"/>
          </w:tcPr>
          <w:p w:rsidR="00AE39AC" w:rsidRPr="002E43C2" w:rsidRDefault="00AE39AC" w:rsidP="00514CFD">
            <w:pPr>
              <w:rPr>
                <w:rFonts w:ascii="Arial" w:hAnsi="Arial" w:cs="Arial"/>
                <w:sz w:val="20"/>
                <w:szCs w:val="20"/>
              </w:rPr>
            </w:pPr>
          </w:p>
        </w:tc>
      </w:tr>
    </w:tbl>
    <w:p w:rsidR="0054092D" w:rsidRPr="002E43C2" w:rsidRDefault="0054092D" w:rsidP="00ED784B">
      <w:pPr>
        <w:rPr>
          <w:rFonts w:ascii="Arial" w:hAnsi="Arial" w:cs="Arial"/>
          <w:sz w:val="20"/>
          <w:szCs w:val="20"/>
        </w:rPr>
      </w:pPr>
    </w:p>
    <w:tbl>
      <w:tblPr>
        <w:tblW w:w="14630" w:type="dxa"/>
        <w:jc w:val="center"/>
        <w:tblInd w:w="-3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0"/>
      </w:tblGrid>
      <w:tr w:rsidR="0054092D" w:rsidRPr="002E43C2" w:rsidTr="001C6C1C">
        <w:trPr>
          <w:trHeight w:val="234"/>
          <w:jc w:val="center"/>
        </w:trPr>
        <w:tc>
          <w:tcPr>
            <w:tcW w:w="14630" w:type="dxa"/>
            <w:shd w:val="clear" w:color="auto" w:fill="C6D9F1"/>
          </w:tcPr>
          <w:p w:rsidR="0054092D" w:rsidRPr="002E43C2" w:rsidRDefault="00C912CD" w:rsidP="00ED784B">
            <w:pPr>
              <w:rPr>
                <w:rFonts w:ascii="Arial" w:hAnsi="Arial" w:cs="Arial"/>
                <w:b/>
                <w:sz w:val="20"/>
                <w:szCs w:val="20"/>
              </w:rPr>
            </w:pPr>
            <w:r>
              <w:rPr>
                <w:rFonts w:ascii="Arial" w:hAnsi="Arial" w:cs="Arial"/>
                <w:b/>
                <w:sz w:val="20"/>
                <w:szCs w:val="20"/>
              </w:rPr>
              <w:t>BIBLIOGRAFÍA Y CIBERGRAFÍ</w:t>
            </w:r>
            <w:r w:rsidR="0054092D" w:rsidRPr="002E43C2">
              <w:rPr>
                <w:rFonts w:ascii="Arial" w:hAnsi="Arial" w:cs="Arial"/>
                <w:b/>
                <w:sz w:val="20"/>
                <w:szCs w:val="20"/>
              </w:rPr>
              <w:t xml:space="preserve">A </w:t>
            </w:r>
          </w:p>
        </w:tc>
      </w:tr>
      <w:tr w:rsidR="0054092D" w:rsidRPr="002E43C2" w:rsidTr="00262AC1">
        <w:trPr>
          <w:trHeight w:val="234"/>
          <w:jc w:val="center"/>
        </w:trPr>
        <w:tc>
          <w:tcPr>
            <w:tcW w:w="14630" w:type="dxa"/>
            <w:shd w:val="clear" w:color="auto" w:fill="auto"/>
          </w:tcPr>
          <w:p w:rsidR="0054092D" w:rsidRPr="002E43C2" w:rsidRDefault="0054092D" w:rsidP="00ED784B">
            <w:pPr>
              <w:rPr>
                <w:rFonts w:ascii="Arial" w:hAnsi="Arial" w:cs="Arial"/>
                <w:sz w:val="20"/>
                <w:szCs w:val="20"/>
              </w:rPr>
            </w:pPr>
          </w:p>
        </w:tc>
      </w:tr>
      <w:tr w:rsidR="0054092D" w:rsidRPr="002E43C2" w:rsidTr="00262AC1">
        <w:trPr>
          <w:trHeight w:val="234"/>
          <w:jc w:val="center"/>
        </w:trPr>
        <w:tc>
          <w:tcPr>
            <w:tcW w:w="14630" w:type="dxa"/>
            <w:shd w:val="clear" w:color="auto" w:fill="auto"/>
          </w:tcPr>
          <w:p w:rsidR="0054092D" w:rsidRPr="002E43C2" w:rsidRDefault="0054092D" w:rsidP="00ED784B">
            <w:pPr>
              <w:rPr>
                <w:rFonts w:ascii="Arial" w:hAnsi="Arial" w:cs="Arial"/>
                <w:sz w:val="20"/>
                <w:szCs w:val="20"/>
              </w:rPr>
            </w:pPr>
          </w:p>
        </w:tc>
      </w:tr>
    </w:tbl>
    <w:p w:rsidR="0054092D" w:rsidRPr="002E43C2" w:rsidRDefault="0054092D" w:rsidP="00ED784B">
      <w:pPr>
        <w:rPr>
          <w:rFonts w:ascii="Arial" w:hAnsi="Arial" w:cs="Arial"/>
          <w:sz w:val="20"/>
          <w:szCs w:val="20"/>
        </w:rPr>
      </w:pPr>
    </w:p>
    <w:tbl>
      <w:tblPr>
        <w:tblW w:w="14693" w:type="dxa"/>
        <w:jc w:val="center"/>
        <w:tblInd w:w="-2986"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547"/>
        <w:gridCol w:w="3068"/>
        <w:gridCol w:w="5078"/>
      </w:tblGrid>
      <w:tr w:rsidR="0054092D" w:rsidRPr="002E43C2" w:rsidTr="001C6C1C">
        <w:trPr>
          <w:trHeight w:val="247"/>
          <w:jc w:val="center"/>
        </w:trPr>
        <w:tc>
          <w:tcPr>
            <w:tcW w:w="14693" w:type="dxa"/>
            <w:gridSpan w:val="3"/>
            <w:tcBorders>
              <w:top w:val="single" w:sz="4" w:space="0" w:color="auto"/>
              <w:bottom w:val="single" w:sz="6" w:space="0" w:color="000000"/>
            </w:tcBorders>
            <w:shd w:val="clear" w:color="auto" w:fill="C6D9F1"/>
          </w:tcPr>
          <w:p w:rsidR="0054092D" w:rsidRPr="002E43C2" w:rsidRDefault="00906A14" w:rsidP="00A3587D">
            <w:pPr>
              <w:numPr>
                <w:ilvl w:val="0"/>
                <w:numId w:val="2"/>
              </w:numPr>
              <w:rPr>
                <w:rFonts w:ascii="Arial" w:hAnsi="Arial" w:cs="Arial"/>
                <w:b/>
                <w:sz w:val="20"/>
                <w:szCs w:val="20"/>
              </w:rPr>
            </w:pPr>
            <w:r w:rsidRPr="002E43C2">
              <w:rPr>
                <w:rFonts w:ascii="Arial" w:hAnsi="Arial" w:cs="Arial"/>
                <w:b/>
                <w:sz w:val="20"/>
                <w:szCs w:val="20"/>
              </w:rPr>
              <w:t>EVALUACIÓN</w:t>
            </w:r>
            <w:r w:rsidR="0054092D" w:rsidRPr="002E43C2">
              <w:rPr>
                <w:rFonts w:ascii="Arial" w:hAnsi="Arial" w:cs="Arial"/>
                <w:b/>
                <w:sz w:val="20"/>
                <w:szCs w:val="20"/>
              </w:rPr>
              <w:t>. (Tener en cuenta los criterios de evaluación propuestos en las competencias)</w:t>
            </w:r>
          </w:p>
          <w:p w:rsidR="0054092D" w:rsidRPr="002E43C2" w:rsidRDefault="0054092D" w:rsidP="00C912CD">
            <w:pPr>
              <w:jc w:val="both"/>
              <w:rPr>
                <w:rFonts w:ascii="Arial" w:hAnsi="Arial" w:cs="Arial"/>
                <w:sz w:val="20"/>
                <w:szCs w:val="20"/>
              </w:rPr>
            </w:pPr>
            <w:r w:rsidRPr="002E43C2">
              <w:rPr>
                <w:rFonts w:ascii="Arial" w:hAnsi="Arial" w:cs="Arial"/>
                <w:sz w:val="20"/>
                <w:szCs w:val="20"/>
              </w:rPr>
              <w:t xml:space="preserve">Descripción cuantitativa de los valores porcentuales del trabajo académico propuesto por el docente, de acuerdo con las políticas de la Universidad y los acuerdos que se realizan con el estudiantado. Descripción cualitativa de las estrategias evaluativas que permitan reconocer y fortalecer los aprendizajes de acuerdo con las competencias que se desean desarrollar.   </w:t>
            </w:r>
          </w:p>
        </w:tc>
      </w:tr>
      <w:tr w:rsidR="0054092D" w:rsidRPr="002E43C2" w:rsidTr="00906A14">
        <w:trPr>
          <w:trHeight w:val="247"/>
          <w:jc w:val="center"/>
        </w:trPr>
        <w:tc>
          <w:tcPr>
            <w:tcW w:w="6547" w:type="dxa"/>
            <w:tcBorders>
              <w:top w:val="single" w:sz="6" w:space="0" w:color="000000"/>
            </w:tcBorders>
            <w:shd w:val="clear" w:color="auto" w:fill="auto"/>
          </w:tcPr>
          <w:p w:rsidR="0054092D" w:rsidRPr="002E43C2" w:rsidRDefault="0054092D" w:rsidP="00ED784B">
            <w:pPr>
              <w:jc w:val="center"/>
              <w:rPr>
                <w:rFonts w:ascii="Arial" w:hAnsi="Arial" w:cs="Arial"/>
                <w:sz w:val="20"/>
                <w:szCs w:val="20"/>
              </w:rPr>
            </w:pPr>
            <w:r w:rsidRPr="002E43C2">
              <w:rPr>
                <w:rFonts w:ascii="Arial" w:hAnsi="Arial" w:cs="Arial"/>
                <w:b/>
                <w:sz w:val="20"/>
                <w:szCs w:val="20"/>
              </w:rPr>
              <w:t>Aspectos  a Evaluar</w:t>
            </w:r>
          </w:p>
        </w:tc>
        <w:tc>
          <w:tcPr>
            <w:tcW w:w="3068" w:type="dxa"/>
            <w:tcBorders>
              <w:top w:val="single" w:sz="6" w:space="0" w:color="000000"/>
            </w:tcBorders>
            <w:shd w:val="clear" w:color="auto" w:fill="auto"/>
          </w:tcPr>
          <w:p w:rsidR="0054092D" w:rsidRPr="002E43C2" w:rsidRDefault="0054092D" w:rsidP="00ED784B">
            <w:pPr>
              <w:jc w:val="center"/>
              <w:rPr>
                <w:rFonts w:ascii="Arial" w:hAnsi="Arial" w:cs="Arial"/>
                <w:sz w:val="20"/>
                <w:szCs w:val="20"/>
              </w:rPr>
            </w:pPr>
            <w:r w:rsidRPr="002E43C2">
              <w:rPr>
                <w:rFonts w:ascii="Arial" w:hAnsi="Arial" w:cs="Arial"/>
                <w:b/>
                <w:sz w:val="20"/>
                <w:szCs w:val="20"/>
              </w:rPr>
              <w:t>Estrategia</w:t>
            </w:r>
          </w:p>
        </w:tc>
        <w:tc>
          <w:tcPr>
            <w:tcW w:w="5078" w:type="dxa"/>
            <w:tcBorders>
              <w:top w:val="single" w:sz="6" w:space="0" w:color="000000"/>
            </w:tcBorders>
            <w:shd w:val="clear" w:color="auto" w:fill="auto"/>
          </w:tcPr>
          <w:p w:rsidR="0054092D" w:rsidRPr="002E43C2" w:rsidRDefault="0054092D" w:rsidP="00ED784B">
            <w:pPr>
              <w:jc w:val="center"/>
              <w:rPr>
                <w:rFonts w:ascii="Arial" w:hAnsi="Arial" w:cs="Arial"/>
                <w:sz w:val="20"/>
                <w:szCs w:val="20"/>
              </w:rPr>
            </w:pPr>
            <w:r w:rsidRPr="002E43C2">
              <w:rPr>
                <w:rFonts w:ascii="Arial" w:hAnsi="Arial" w:cs="Arial"/>
                <w:b/>
                <w:sz w:val="20"/>
                <w:szCs w:val="20"/>
              </w:rPr>
              <w:t>Porcentaje</w:t>
            </w:r>
          </w:p>
        </w:tc>
      </w:tr>
      <w:tr w:rsidR="0054092D" w:rsidRPr="002E43C2" w:rsidTr="00906A14">
        <w:trPr>
          <w:trHeight w:val="476"/>
          <w:jc w:val="center"/>
        </w:trPr>
        <w:tc>
          <w:tcPr>
            <w:tcW w:w="6547" w:type="dxa"/>
            <w:shd w:val="clear" w:color="auto" w:fill="auto"/>
          </w:tcPr>
          <w:p w:rsidR="0054092D" w:rsidRPr="002E43C2" w:rsidRDefault="00442EE8" w:rsidP="00ED784B">
            <w:pPr>
              <w:jc w:val="center"/>
              <w:rPr>
                <w:rFonts w:ascii="Arial" w:hAnsi="Arial" w:cs="Arial"/>
                <w:b/>
                <w:sz w:val="20"/>
                <w:szCs w:val="20"/>
              </w:rPr>
            </w:pPr>
            <w:r>
              <w:rPr>
                <w:rFonts w:ascii="Arial" w:hAnsi="Arial" w:cs="Arial"/>
                <w:b/>
                <w:sz w:val="20"/>
                <w:szCs w:val="20"/>
              </w:rPr>
              <w:t>Adquisición de los conceptos relacionados con la comprensión de textos</w:t>
            </w:r>
            <w:r w:rsidR="00A10B5F">
              <w:rPr>
                <w:rFonts w:ascii="Arial" w:hAnsi="Arial" w:cs="Arial"/>
                <w:b/>
                <w:sz w:val="20"/>
                <w:szCs w:val="20"/>
              </w:rPr>
              <w:t>.</w:t>
            </w:r>
          </w:p>
        </w:tc>
        <w:tc>
          <w:tcPr>
            <w:tcW w:w="3068" w:type="dxa"/>
            <w:shd w:val="clear" w:color="auto" w:fill="auto"/>
          </w:tcPr>
          <w:p w:rsidR="0054092D" w:rsidRPr="002E43C2" w:rsidRDefault="00442EE8" w:rsidP="00ED784B">
            <w:pPr>
              <w:jc w:val="center"/>
              <w:rPr>
                <w:rFonts w:ascii="Arial" w:hAnsi="Arial" w:cs="Arial"/>
                <w:b/>
                <w:sz w:val="20"/>
                <w:szCs w:val="20"/>
              </w:rPr>
            </w:pPr>
            <w:r>
              <w:rPr>
                <w:rFonts w:ascii="Arial" w:hAnsi="Arial" w:cs="Arial"/>
                <w:b/>
                <w:sz w:val="20"/>
                <w:szCs w:val="20"/>
              </w:rPr>
              <w:t>Texto escrito donde relacione los conceptos</w:t>
            </w:r>
            <w:r w:rsidR="00A10B5F">
              <w:rPr>
                <w:rFonts w:ascii="Arial" w:hAnsi="Arial" w:cs="Arial"/>
                <w:b/>
                <w:sz w:val="20"/>
                <w:szCs w:val="20"/>
              </w:rPr>
              <w:t xml:space="preserve"> y exposiciones  orales.</w:t>
            </w:r>
          </w:p>
        </w:tc>
        <w:tc>
          <w:tcPr>
            <w:tcW w:w="5078" w:type="dxa"/>
            <w:shd w:val="clear" w:color="auto" w:fill="auto"/>
          </w:tcPr>
          <w:p w:rsidR="0054092D" w:rsidRPr="002E43C2" w:rsidRDefault="00A10B5F" w:rsidP="00ED784B">
            <w:pPr>
              <w:jc w:val="center"/>
              <w:rPr>
                <w:rFonts w:ascii="Arial" w:hAnsi="Arial" w:cs="Arial"/>
                <w:b/>
                <w:sz w:val="20"/>
                <w:szCs w:val="20"/>
              </w:rPr>
            </w:pPr>
            <w:r>
              <w:rPr>
                <w:rFonts w:ascii="Arial" w:hAnsi="Arial" w:cs="Arial"/>
                <w:b/>
                <w:sz w:val="20"/>
                <w:szCs w:val="20"/>
              </w:rPr>
              <w:t>30%</w:t>
            </w:r>
          </w:p>
        </w:tc>
      </w:tr>
      <w:tr w:rsidR="00A10B5F" w:rsidRPr="002E43C2" w:rsidTr="00906A14">
        <w:trPr>
          <w:trHeight w:val="476"/>
          <w:jc w:val="center"/>
        </w:trPr>
        <w:tc>
          <w:tcPr>
            <w:tcW w:w="6547" w:type="dxa"/>
            <w:shd w:val="clear" w:color="auto" w:fill="auto"/>
          </w:tcPr>
          <w:p w:rsidR="00A10B5F" w:rsidRDefault="00A10B5F" w:rsidP="00ED784B">
            <w:pPr>
              <w:jc w:val="center"/>
              <w:rPr>
                <w:rFonts w:ascii="Arial" w:hAnsi="Arial" w:cs="Arial"/>
                <w:b/>
                <w:sz w:val="20"/>
                <w:szCs w:val="20"/>
              </w:rPr>
            </w:pPr>
          </w:p>
          <w:p w:rsidR="00A10B5F" w:rsidRDefault="00A10B5F" w:rsidP="00ED784B">
            <w:pPr>
              <w:jc w:val="center"/>
              <w:rPr>
                <w:rFonts w:ascii="Arial" w:hAnsi="Arial" w:cs="Arial"/>
                <w:b/>
                <w:sz w:val="20"/>
                <w:szCs w:val="20"/>
              </w:rPr>
            </w:pPr>
            <w:r>
              <w:rPr>
                <w:rFonts w:ascii="Arial" w:hAnsi="Arial" w:cs="Arial"/>
                <w:b/>
                <w:sz w:val="20"/>
                <w:szCs w:val="20"/>
              </w:rPr>
              <w:t>Fortalecimiento de las habilidades del lenguaje: escuchar, hablar, leer y escribir.</w:t>
            </w:r>
          </w:p>
        </w:tc>
        <w:tc>
          <w:tcPr>
            <w:tcW w:w="3068" w:type="dxa"/>
            <w:shd w:val="clear" w:color="auto" w:fill="auto"/>
          </w:tcPr>
          <w:p w:rsidR="00A10B5F" w:rsidRDefault="00A10B5F" w:rsidP="00ED784B">
            <w:pPr>
              <w:jc w:val="center"/>
              <w:rPr>
                <w:rFonts w:ascii="Arial" w:hAnsi="Arial" w:cs="Arial"/>
                <w:b/>
                <w:sz w:val="20"/>
                <w:szCs w:val="20"/>
              </w:rPr>
            </w:pPr>
            <w:r>
              <w:rPr>
                <w:rFonts w:ascii="Arial" w:hAnsi="Arial" w:cs="Arial"/>
                <w:b/>
                <w:sz w:val="20"/>
                <w:szCs w:val="20"/>
              </w:rPr>
              <w:t>Debates, exposiciones orales y textos escritos.</w:t>
            </w:r>
          </w:p>
        </w:tc>
        <w:tc>
          <w:tcPr>
            <w:tcW w:w="5078" w:type="dxa"/>
            <w:shd w:val="clear" w:color="auto" w:fill="auto"/>
          </w:tcPr>
          <w:p w:rsidR="00A10B5F" w:rsidRDefault="00A10B5F" w:rsidP="00ED784B">
            <w:pPr>
              <w:jc w:val="center"/>
              <w:rPr>
                <w:rFonts w:ascii="Arial" w:hAnsi="Arial" w:cs="Arial"/>
                <w:b/>
                <w:sz w:val="20"/>
                <w:szCs w:val="20"/>
              </w:rPr>
            </w:pPr>
            <w:r>
              <w:rPr>
                <w:rFonts w:ascii="Arial" w:hAnsi="Arial" w:cs="Arial"/>
                <w:b/>
                <w:sz w:val="20"/>
                <w:szCs w:val="20"/>
              </w:rPr>
              <w:t>20%</w:t>
            </w:r>
          </w:p>
        </w:tc>
      </w:tr>
      <w:tr w:rsidR="0054092D" w:rsidRPr="002E43C2" w:rsidTr="00906A14">
        <w:trPr>
          <w:trHeight w:val="476"/>
          <w:jc w:val="center"/>
        </w:trPr>
        <w:tc>
          <w:tcPr>
            <w:tcW w:w="6547" w:type="dxa"/>
            <w:shd w:val="clear" w:color="auto" w:fill="auto"/>
          </w:tcPr>
          <w:p w:rsidR="0054092D" w:rsidRPr="002E43C2" w:rsidRDefault="00A10B5F" w:rsidP="00ED784B">
            <w:pPr>
              <w:jc w:val="center"/>
              <w:rPr>
                <w:rFonts w:ascii="Arial" w:hAnsi="Arial" w:cs="Arial"/>
                <w:b/>
                <w:sz w:val="20"/>
                <w:szCs w:val="20"/>
              </w:rPr>
            </w:pPr>
            <w:r>
              <w:rPr>
                <w:rFonts w:ascii="Arial" w:hAnsi="Arial" w:cs="Arial"/>
                <w:b/>
                <w:sz w:val="20"/>
                <w:szCs w:val="20"/>
              </w:rPr>
              <w:t>Implementación de las herramientas para mejorar la comprensión y producción textual.</w:t>
            </w:r>
          </w:p>
        </w:tc>
        <w:tc>
          <w:tcPr>
            <w:tcW w:w="3068" w:type="dxa"/>
            <w:shd w:val="clear" w:color="auto" w:fill="auto"/>
          </w:tcPr>
          <w:p w:rsidR="0054092D" w:rsidRPr="002E43C2" w:rsidRDefault="00A10B5F" w:rsidP="00ED784B">
            <w:pPr>
              <w:jc w:val="center"/>
              <w:rPr>
                <w:rFonts w:ascii="Arial" w:hAnsi="Arial" w:cs="Arial"/>
                <w:b/>
                <w:sz w:val="20"/>
                <w:szCs w:val="20"/>
              </w:rPr>
            </w:pPr>
            <w:r>
              <w:rPr>
                <w:rFonts w:ascii="Arial" w:hAnsi="Arial" w:cs="Arial"/>
                <w:b/>
                <w:sz w:val="20"/>
                <w:szCs w:val="20"/>
              </w:rPr>
              <w:t>Textos escritos y socialización de los mismos.</w:t>
            </w:r>
          </w:p>
        </w:tc>
        <w:tc>
          <w:tcPr>
            <w:tcW w:w="5078" w:type="dxa"/>
            <w:shd w:val="clear" w:color="auto" w:fill="auto"/>
          </w:tcPr>
          <w:p w:rsidR="0054092D" w:rsidRPr="002E43C2" w:rsidRDefault="00A10B5F" w:rsidP="00ED784B">
            <w:pPr>
              <w:jc w:val="center"/>
              <w:rPr>
                <w:rFonts w:ascii="Arial" w:hAnsi="Arial" w:cs="Arial"/>
                <w:b/>
                <w:sz w:val="20"/>
                <w:szCs w:val="20"/>
              </w:rPr>
            </w:pPr>
            <w:r>
              <w:rPr>
                <w:rFonts w:ascii="Arial" w:hAnsi="Arial" w:cs="Arial"/>
                <w:b/>
                <w:sz w:val="20"/>
                <w:szCs w:val="20"/>
              </w:rPr>
              <w:t>30%</w:t>
            </w:r>
          </w:p>
        </w:tc>
      </w:tr>
      <w:tr w:rsidR="0054092D" w:rsidRPr="002E43C2" w:rsidTr="00906A14">
        <w:trPr>
          <w:trHeight w:val="476"/>
          <w:jc w:val="center"/>
        </w:trPr>
        <w:tc>
          <w:tcPr>
            <w:tcW w:w="6547" w:type="dxa"/>
            <w:shd w:val="clear" w:color="auto" w:fill="auto"/>
          </w:tcPr>
          <w:p w:rsidR="0054092D" w:rsidRPr="002E43C2" w:rsidRDefault="00A10B5F" w:rsidP="00ED784B">
            <w:pPr>
              <w:jc w:val="center"/>
              <w:rPr>
                <w:rFonts w:ascii="Arial" w:hAnsi="Arial" w:cs="Arial"/>
                <w:b/>
                <w:sz w:val="20"/>
                <w:szCs w:val="20"/>
              </w:rPr>
            </w:pPr>
            <w:r>
              <w:rPr>
                <w:rFonts w:ascii="Arial" w:hAnsi="Arial" w:cs="Arial"/>
                <w:b/>
                <w:sz w:val="20"/>
                <w:szCs w:val="20"/>
              </w:rPr>
              <w:t>Reescritura de los textos</w:t>
            </w:r>
          </w:p>
        </w:tc>
        <w:tc>
          <w:tcPr>
            <w:tcW w:w="3068" w:type="dxa"/>
            <w:shd w:val="clear" w:color="auto" w:fill="auto"/>
          </w:tcPr>
          <w:p w:rsidR="0054092D" w:rsidRPr="002E43C2" w:rsidRDefault="00A10B5F" w:rsidP="00ED784B">
            <w:pPr>
              <w:jc w:val="center"/>
              <w:rPr>
                <w:rFonts w:ascii="Arial" w:hAnsi="Arial" w:cs="Arial"/>
                <w:b/>
                <w:sz w:val="20"/>
                <w:szCs w:val="20"/>
              </w:rPr>
            </w:pPr>
            <w:r>
              <w:rPr>
                <w:rFonts w:ascii="Arial" w:hAnsi="Arial" w:cs="Arial"/>
                <w:b/>
                <w:sz w:val="20"/>
                <w:szCs w:val="20"/>
              </w:rPr>
              <w:t>Textos escritos.</w:t>
            </w:r>
          </w:p>
        </w:tc>
        <w:tc>
          <w:tcPr>
            <w:tcW w:w="5078" w:type="dxa"/>
            <w:shd w:val="clear" w:color="auto" w:fill="auto"/>
          </w:tcPr>
          <w:p w:rsidR="0054092D" w:rsidRPr="002E43C2" w:rsidRDefault="00A10B5F" w:rsidP="00ED784B">
            <w:pPr>
              <w:jc w:val="center"/>
              <w:rPr>
                <w:rFonts w:ascii="Arial" w:hAnsi="Arial" w:cs="Arial"/>
                <w:b/>
                <w:sz w:val="20"/>
                <w:szCs w:val="20"/>
              </w:rPr>
            </w:pPr>
            <w:r>
              <w:rPr>
                <w:rFonts w:ascii="Arial" w:hAnsi="Arial" w:cs="Arial"/>
                <w:b/>
                <w:sz w:val="20"/>
                <w:szCs w:val="20"/>
              </w:rPr>
              <w:t>20%</w:t>
            </w:r>
          </w:p>
        </w:tc>
      </w:tr>
    </w:tbl>
    <w:p w:rsidR="00C409A7" w:rsidRPr="002E43C2" w:rsidRDefault="00C409A7" w:rsidP="00ED784B">
      <w:pPr>
        <w:rPr>
          <w:rFonts w:ascii="Arial" w:hAnsi="Arial" w:cs="Arial"/>
          <w:sz w:val="20"/>
          <w:szCs w:val="20"/>
        </w:rPr>
      </w:pPr>
    </w:p>
    <w:tbl>
      <w:tblPr>
        <w:tblW w:w="14665" w:type="dxa"/>
        <w:jc w:val="center"/>
        <w:tblInd w:w="-3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026"/>
        <w:gridCol w:w="4536"/>
        <w:gridCol w:w="5103"/>
      </w:tblGrid>
      <w:tr w:rsidR="0054092D" w:rsidRPr="002E43C2" w:rsidTr="001C6C1C">
        <w:trPr>
          <w:trHeight w:val="266"/>
          <w:jc w:val="center"/>
        </w:trPr>
        <w:tc>
          <w:tcPr>
            <w:tcW w:w="14665" w:type="dxa"/>
            <w:gridSpan w:val="3"/>
            <w:shd w:val="clear" w:color="auto" w:fill="C6D9F1"/>
          </w:tcPr>
          <w:p w:rsidR="0054092D" w:rsidRPr="002E43C2" w:rsidRDefault="0054092D" w:rsidP="00A3587D">
            <w:pPr>
              <w:pStyle w:val="Ttulo2"/>
              <w:numPr>
                <w:ilvl w:val="0"/>
                <w:numId w:val="2"/>
              </w:numPr>
              <w:jc w:val="left"/>
              <w:rPr>
                <w:rFonts w:ascii="Arial" w:hAnsi="Arial" w:cs="Arial"/>
              </w:rPr>
            </w:pPr>
            <w:r w:rsidRPr="002E43C2">
              <w:rPr>
                <w:rFonts w:ascii="Arial" w:hAnsi="Arial" w:cs="Arial"/>
              </w:rPr>
              <w:t xml:space="preserve">RECURSOS Y EQUIPOS PARA APOYAR EL CURSO </w:t>
            </w:r>
          </w:p>
          <w:p w:rsidR="0054092D" w:rsidRPr="002E43C2" w:rsidRDefault="0054092D" w:rsidP="00ED784B">
            <w:pPr>
              <w:pStyle w:val="Ttulo2"/>
              <w:jc w:val="left"/>
              <w:rPr>
                <w:rFonts w:ascii="Arial" w:hAnsi="Arial" w:cs="Arial"/>
                <w:b w:val="0"/>
              </w:rPr>
            </w:pPr>
            <w:r w:rsidRPr="002E43C2">
              <w:rPr>
                <w:rFonts w:ascii="Arial" w:hAnsi="Arial" w:cs="Arial"/>
                <w:b w:val="0"/>
              </w:rPr>
              <w:t>Descripción de los recursos humanos, institucionales, tecnológicos y didácticos.</w:t>
            </w:r>
          </w:p>
        </w:tc>
      </w:tr>
      <w:tr w:rsidR="0054092D" w:rsidRPr="002E43C2" w:rsidTr="00906A14">
        <w:trPr>
          <w:trHeight w:val="266"/>
          <w:jc w:val="center"/>
        </w:trPr>
        <w:tc>
          <w:tcPr>
            <w:tcW w:w="5026" w:type="dxa"/>
          </w:tcPr>
          <w:p w:rsidR="0054092D" w:rsidRPr="002E43C2" w:rsidRDefault="0054092D" w:rsidP="00ED784B">
            <w:pPr>
              <w:rPr>
                <w:rFonts w:ascii="Arial" w:hAnsi="Arial" w:cs="Arial"/>
                <w:sz w:val="20"/>
                <w:szCs w:val="20"/>
              </w:rPr>
            </w:pPr>
            <w:r w:rsidRPr="002E43C2">
              <w:rPr>
                <w:rFonts w:ascii="Arial" w:hAnsi="Arial" w:cs="Arial"/>
                <w:sz w:val="20"/>
                <w:szCs w:val="20"/>
              </w:rPr>
              <w:t xml:space="preserve">Presentación en </w:t>
            </w:r>
            <w:proofErr w:type="spellStart"/>
            <w:r w:rsidRPr="002E43C2">
              <w:rPr>
                <w:rFonts w:ascii="Arial" w:hAnsi="Arial" w:cs="Arial"/>
                <w:sz w:val="20"/>
                <w:szCs w:val="20"/>
              </w:rPr>
              <w:t>Power</w:t>
            </w:r>
            <w:proofErr w:type="spellEnd"/>
            <w:r w:rsidRPr="002E43C2">
              <w:rPr>
                <w:rFonts w:ascii="Arial" w:hAnsi="Arial" w:cs="Arial"/>
                <w:sz w:val="20"/>
                <w:szCs w:val="20"/>
              </w:rPr>
              <w:t xml:space="preserve"> Point: </w:t>
            </w:r>
            <w:r w:rsidR="00D40D64">
              <w:rPr>
                <w:rFonts w:ascii="Arial" w:hAnsi="Arial" w:cs="Arial"/>
                <w:sz w:val="20"/>
                <w:szCs w:val="20"/>
              </w:rPr>
              <w:t>x</w:t>
            </w:r>
          </w:p>
        </w:tc>
        <w:tc>
          <w:tcPr>
            <w:tcW w:w="4536" w:type="dxa"/>
          </w:tcPr>
          <w:p w:rsidR="0054092D" w:rsidRPr="002E43C2" w:rsidRDefault="0054092D" w:rsidP="00ED784B">
            <w:pPr>
              <w:rPr>
                <w:rFonts w:ascii="Arial" w:hAnsi="Arial" w:cs="Arial"/>
                <w:sz w:val="20"/>
                <w:szCs w:val="20"/>
              </w:rPr>
            </w:pPr>
            <w:r w:rsidRPr="002E43C2">
              <w:rPr>
                <w:rFonts w:ascii="Arial" w:hAnsi="Arial" w:cs="Arial"/>
                <w:sz w:val="20"/>
                <w:szCs w:val="20"/>
              </w:rPr>
              <w:t>Motores de Búsqueda</w:t>
            </w:r>
            <w:r w:rsidR="00C912CD">
              <w:rPr>
                <w:rFonts w:ascii="Arial" w:hAnsi="Arial" w:cs="Arial"/>
                <w:sz w:val="20"/>
                <w:szCs w:val="20"/>
              </w:rPr>
              <w:t>:</w:t>
            </w:r>
          </w:p>
        </w:tc>
        <w:tc>
          <w:tcPr>
            <w:tcW w:w="5103" w:type="dxa"/>
          </w:tcPr>
          <w:p w:rsidR="0054092D" w:rsidRPr="002E43C2" w:rsidRDefault="0054092D" w:rsidP="00ED784B">
            <w:pPr>
              <w:rPr>
                <w:rFonts w:ascii="Arial" w:hAnsi="Arial" w:cs="Arial"/>
                <w:sz w:val="20"/>
                <w:szCs w:val="20"/>
              </w:rPr>
            </w:pPr>
            <w:r w:rsidRPr="002E43C2">
              <w:rPr>
                <w:rFonts w:ascii="Arial" w:hAnsi="Arial" w:cs="Arial"/>
                <w:sz w:val="20"/>
                <w:szCs w:val="20"/>
              </w:rPr>
              <w:t>Material digitalizado</w:t>
            </w:r>
            <w:r w:rsidR="00C912CD">
              <w:rPr>
                <w:rFonts w:ascii="Arial" w:hAnsi="Arial" w:cs="Arial"/>
                <w:sz w:val="20"/>
                <w:szCs w:val="20"/>
              </w:rPr>
              <w:t>:</w:t>
            </w:r>
            <w:r w:rsidR="00D40D64">
              <w:rPr>
                <w:rFonts w:ascii="Arial" w:hAnsi="Arial" w:cs="Arial"/>
                <w:sz w:val="20"/>
                <w:szCs w:val="20"/>
              </w:rPr>
              <w:t xml:space="preserve"> x</w:t>
            </w:r>
          </w:p>
        </w:tc>
      </w:tr>
      <w:tr w:rsidR="0054092D" w:rsidRPr="002E43C2" w:rsidTr="00906A14">
        <w:trPr>
          <w:trHeight w:val="283"/>
          <w:jc w:val="center"/>
        </w:trPr>
        <w:tc>
          <w:tcPr>
            <w:tcW w:w="5026" w:type="dxa"/>
          </w:tcPr>
          <w:p w:rsidR="0054092D" w:rsidRPr="002E43C2" w:rsidRDefault="0054092D" w:rsidP="00ED784B">
            <w:pPr>
              <w:rPr>
                <w:rFonts w:ascii="Arial" w:hAnsi="Arial" w:cs="Arial"/>
                <w:sz w:val="20"/>
                <w:szCs w:val="20"/>
              </w:rPr>
            </w:pPr>
            <w:r w:rsidRPr="002E43C2">
              <w:rPr>
                <w:rFonts w:ascii="Arial" w:hAnsi="Arial" w:cs="Arial"/>
                <w:sz w:val="20"/>
                <w:szCs w:val="20"/>
              </w:rPr>
              <w:t>Comunidad Virtual</w:t>
            </w:r>
            <w:r w:rsidR="00C912CD">
              <w:rPr>
                <w:rFonts w:ascii="Arial" w:hAnsi="Arial" w:cs="Arial"/>
                <w:sz w:val="20"/>
                <w:szCs w:val="20"/>
              </w:rPr>
              <w:t>:</w:t>
            </w:r>
            <w:r w:rsidR="00D40D64">
              <w:rPr>
                <w:rFonts w:ascii="Arial" w:hAnsi="Arial" w:cs="Arial"/>
                <w:sz w:val="20"/>
                <w:szCs w:val="20"/>
              </w:rPr>
              <w:t xml:space="preserve"> x</w:t>
            </w:r>
          </w:p>
        </w:tc>
        <w:tc>
          <w:tcPr>
            <w:tcW w:w="4536" w:type="dxa"/>
          </w:tcPr>
          <w:p w:rsidR="0054092D" w:rsidRPr="002E43C2" w:rsidRDefault="0054092D" w:rsidP="00ED784B">
            <w:pPr>
              <w:rPr>
                <w:rFonts w:ascii="Arial" w:hAnsi="Arial" w:cs="Arial"/>
                <w:sz w:val="20"/>
                <w:szCs w:val="20"/>
              </w:rPr>
            </w:pPr>
            <w:r w:rsidRPr="002E43C2">
              <w:rPr>
                <w:rFonts w:ascii="Arial" w:hAnsi="Arial" w:cs="Arial"/>
                <w:sz w:val="20"/>
                <w:szCs w:val="20"/>
              </w:rPr>
              <w:t xml:space="preserve">Guías:  </w:t>
            </w:r>
          </w:p>
        </w:tc>
        <w:tc>
          <w:tcPr>
            <w:tcW w:w="5103" w:type="dxa"/>
          </w:tcPr>
          <w:p w:rsidR="0054092D" w:rsidRPr="002E43C2" w:rsidRDefault="0054092D" w:rsidP="00ED784B">
            <w:pPr>
              <w:rPr>
                <w:rFonts w:ascii="Arial" w:hAnsi="Arial" w:cs="Arial"/>
                <w:sz w:val="20"/>
                <w:szCs w:val="20"/>
              </w:rPr>
            </w:pPr>
            <w:r w:rsidRPr="002E43C2">
              <w:rPr>
                <w:rFonts w:ascii="Arial" w:hAnsi="Arial" w:cs="Arial"/>
                <w:sz w:val="20"/>
                <w:szCs w:val="20"/>
              </w:rPr>
              <w:t>Aplicaciones de Software</w:t>
            </w:r>
            <w:r w:rsidR="00C912CD">
              <w:rPr>
                <w:rFonts w:ascii="Arial" w:hAnsi="Arial" w:cs="Arial"/>
                <w:sz w:val="20"/>
                <w:szCs w:val="20"/>
              </w:rPr>
              <w:t>:</w:t>
            </w:r>
          </w:p>
        </w:tc>
      </w:tr>
      <w:tr w:rsidR="0054092D" w:rsidRPr="002E43C2" w:rsidTr="00906A14">
        <w:trPr>
          <w:trHeight w:val="266"/>
          <w:jc w:val="center"/>
        </w:trPr>
        <w:tc>
          <w:tcPr>
            <w:tcW w:w="5026" w:type="dxa"/>
          </w:tcPr>
          <w:p w:rsidR="0054092D" w:rsidRPr="002E43C2" w:rsidRDefault="0054092D" w:rsidP="00ED784B">
            <w:pPr>
              <w:rPr>
                <w:rFonts w:ascii="Arial" w:hAnsi="Arial" w:cs="Arial"/>
                <w:sz w:val="20"/>
                <w:szCs w:val="20"/>
              </w:rPr>
            </w:pPr>
            <w:r w:rsidRPr="002E43C2">
              <w:rPr>
                <w:rFonts w:ascii="Arial" w:hAnsi="Arial" w:cs="Arial"/>
                <w:sz w:val="20"/>
                <w:szCs w:val="20"/>
              </w:rPr>
              <w:t>Películas:</w:t>
            </w:r>
            <w:r w:rsidR="00D40D64">
              <w:rPr>
                <w:rFonts w:ascii="Arial" w:hAnsi="Arial" w:cs="Arial"/>
                <w:sz w:val="20"/>
                <w:szCs w:val="20"/>
              </w:rPr>
              <w:t xml:space="preserve"> x</w:t>
            </w:r>
          </w:p>
        </w:tc>
        <w:tc>
          <w:tcPr>
            <w:tcW w:w="4536" w:type="dxa"/>
          </w:tcPr>
          <w:p w:rsidR="0054092D" w:rsidRPr="002E43C2" w:rsidRDefault="0054092D" w:rsidP="00ED784B">
            <w:pPr>
              <w:rPr>
                <w:rFonts w:ascii="Arial" w:hAnsi="Arial" w:cs="Arial"/>
                <w:sz w:val="20"/>
                <w:szCs w:val="20"/>
              </w:rPr>
            </w:pPr>
            <w:r w:rsidRPr="002E43C2">
              <w:rPr>
                <w:rFonts w:ascii="Arial" w:hAnsi="Arial" w:cs="Arial"/>
                <w:sz w:val="20"/>
                <w:szCs w:val="20"/>
              </w:rPr>
              <w:t>Grabaciones (audio)</w:t>
            </w:r>
            <w:r w:rsidR="00C912CD">
              <w:rPr>
                <w:rFonts w:ascii="Arial" w:hAnsi="Arial" w:cs="Arial"/>
                <w:sz w:val="20"/>
                <w:szCs w:val="20"/>
              </w:rPr>
              <w:t>:</w:t>
            </w:r>
          </w:p>
        </w:tc>
        <w:tc>
          <w:tcPr>
            <w:tcW w:w="5103" w:type="dxa"/>
          </w:tcPr>
          <w:p w:rsidR="0054092D" w:rsidRPr="002E43C2" w:rsidRDefault="0054092D" w:rsidP="00ED784B">
            <w:pPr>
              <w:rPr>
                <w:rFonts w:ascii="Arial" w:hAnsi="Arial" w:cs="Arial"/>
                <w:sz w:val="20"/>
                <w:szCs w:val="20"/>
              </w:rPr>
            </w:pPr>
            <w:r w:rsidRPr="002E43C2">
              <w:rPr>
                <w:rFonts w:ascii="Arial" w:hAnsi="Arial" w:cs="Arial"/>
                <w:sz w:val="20"/>
                <w:szCs w:val="20"/>
              </w:rPr>
              <w:t xml:space="preserve">Material Impreso: </w:t>
            </w:r>
          </w:p>
        </w:tc>
      </w:tr>
      <w:tr w:rsidR="0054092D" w:rsidRPr="002E43C2" w:rsidTr="00906A14">
        <w:trPr>
          <w:trHeight w:val="266"/>
          <w:jc w:val="center"/>
        </w:trPr>
        <w:tc>
          <w:tcPr>
            <w:tcW w:w="5026" w:type="dxa"/>
          </w:tcPr>
          <w:p w:rsidR="0054092D" w:rsidRPr="002E43C2" w:rsidRDefault="0054092D" w:rsidP="00ED784B">
            <w:pPr>
              <w:rPr>
                <w:rFonts w:ascii="Arial" w:hAnsi="Arial" w:cs="Arial"/>
                <w:sz w:val="20"/>
                <w:szCs w:val="20"/>
              </w:rPr>
            </w:pPr>
            <w:r w:rsidRPr="002E43C2">
              <w:rPr>
                <w:rFonts w:ascii="Arial" w:hAnsi="Arial" w:cs="Arial"/>
                <w:sz w:val="20"/>
                <w:szCs w:val="20"/>
              </w:rPr>
              <w:t xml:space="preserve">Video: </w:t>
            </w:r>
          </w:p>
        </w:tc>
        <w:tc>
          <w:tcPr>
            <w:tcW w:w="4536" w:type="dxa"/>
          </w:tcPr>
          <w:p w:rsidR="0054092D" w:rsidRPr="002E43C2" w:rsidRDefault="0054092D" w:rsidP="00ED784B">
            <w:pPr>
              <w:rPr>
                <w:rFonts w:ascii="Arial" w:hAnsi="Arial" w:cs="Arial"/>
                <w:sz w:val="20"/>
                <w:szCs w:val="20"/>
              </w:rPr>
            </w:pPr>
            <w:r w:rsidRPr="002E43C2">
              <w:rPr>
                <w:rFonts w:ascii="Arial" w:hAnsi="Arial" w:cs="Arial"/>
                <w:sz w:val="20"/>
                <w:szCs w:val="20"/>
              </w:rPr>
              <w:t>Elementos de Laboratorio</w:t>
            </w:r>
            <w:r w:rsidR="00C912CD">
              <w:rPr>
                <w:rFonts w:ascii="Arial" w:hAnsi="Arial" w:cs="Arial"/>
                <w:sz w:val="20"/>
                <w:szCs w:val="20"/>
              </w:rPr>
              <w:t>:</w:t>
            </w:r>
          </w:p>
        </w:tc>
        <w:tc>
          <w:tcPr>
            <w:tcW w:w="5103" w:type="dxa"/>
          </w:tcPr>
          <w:p w:rsidR="0054092D" w:rsidRPr="002E43C2" w:rsidRDefault="0054092D" w:rsidP="00ED784B">
            <w:pPr>
              <w:rPr>
                <w:rFonts w:ascii="Arial" w:hAnsi="Arial" w:cs="Arial"/>
                <w:sz w:val="20"/>
                <w:szCs w:val="20"/>
              </w:rPr>
            </w:pPr>
            <w:r w:rsidRPr="002E43C2">
              <w:rPr>
                <w:rFonts w:ascii="Arial" w:hAnsi="Arial" w:cs="Arial"/>
                <w:sz w:val="20"/>
                <w:szCs w:val="20"/>
              </w:rPr>
              <w:t xml:space="preserve">Televisor: </w:t>
            </w:r>
          </w:p>
        </w:tc>
      </w:tr>
      <w:tr w:rsidR="0054092D" w:rsidRPr="002E43C2" w:rsidTr="00906A14">
        <w:trPr>
          <w:trHeight w:val="266"/>
          <w:jc w:val="center"/>
        </w:trPr>
        <w:tc>
          <w:tcPr>
            <w:tcW w:w="5026" w:type="dxa"/>
          </w:tcPr>
          <w:p w:rsidR="0054092D" w:rsidRPr="002E43C2" w:rsidRDefault="0054092D" w:rsidP="00ED784B">
            <w:pPr>
              <w:rPr>
                <w:rFonts w:ascii="Arial" w:hAnsi="Arial" w:cs="Arial"/>
                <w:sz w:val="20"/>
                <w:szCs w:val="20"/>
              </w:rPr>
            </w:pPr>
            <w:r w:rsidRPr="002E43C2">
              <w:rPr>
                <w:rFonts w:ascii="Arial" w:hAnsi="Arial" w:cs="Arial"/>
                <w:sz w:val="20"/>
                <w:szCs w:val="20"/>
              </w:rPr>
              <w:t xml:space="preserve">VHS:  </w:t>
            </w:r>
          </w:p>
        </w:tc>
        <w:tc>
          <w:tcPr>
            <w:tcW w:w="4536" w:type="dxa"/>
          </w:tcPr>
          <w:p w:rsidR="0054092D" w:rsidRPr="002E43C2" w:rsidRDefault="0054092D" w:rsidP="00ED784B">
            <w:pPr>
              <w:rPr>
                <w:rFonts w:ascii="Arial" w:hAnsi="Arial" w:cs="Arial"/>
                <w:sz w:val="20"/>
                <w:szCs w:val="20"/>
              </w:rPr>
            </w:pPr>
            <w:r w:rsidRPr="002E43C2">
              <w:rPr>
                <w:rFonts w:ascii="Arial" w:hAnsi="Arial" w:cs="Arial"/>
                <w:sz w:val="20"/>
                <w:szCs w:val="20"/>
              </w:rPr>
              <w:t xml:space="preserve">Retroproyector: </w:t>
            </w:r>
          </w:p>
        </w:tc>
        <w:tc>
          <w:tcPr>
            <w:tcW w:w="5103" w:type="dxa"/>
          </w:tcPr>
          <w:p w:rsidR="0054092D" w:rsidRPr="002E43C2" w:rsidRDefault="0054092D" w:rsidP="00ED784B">
            <w:pPr>
              <w:rPr>
                <w:rFonts w:ascii="Arial" w:hAnsi="Arial" w:cs="Arial"/>
                <w:sz w:val="20"/>
                <w:szCs w:val="20"/>
              </w:rPr>
            </w:pPr>
            <w:r w:rsidRPr="002E43C2">
              <w:rPr>
                <w:rFonts w:ascii="Arial" w:hAnsi="Arial" w:cs="Arial"/>
                <w:sz w:val="20"/>
                <w:szCs w:val="20"/>
              </w:rPr>
              <w:t>Proyector de Opacos</w:t>
            </w:r>
            <w:r w:rsidR="00C912CD">
              <w:rPr>
                <w:rFonts w:ascii="Arial" w:hAnsi="Arial" w:cs="Arial"/>
                <w:sz w:val="20"/>
                <w:szCs w:val="20"/>
              </w:rPr>
              <w:t>:</w:t>
            </w:r>
            <w:r w:rsidR="00D40D64">
              <w:rPr>
                <w:rFonts w:ascii="Arial" w:hAnsi="Arial" w:cs="Arial"/>
                <w:sz w:val="20"/>
                <w:szCs w:val="20"/>
              </w:rPr>
              <w:t xml:space="preserve"> x</w:t>
            </w:r>
          </w:p>
        </w:tc>
      </w:tr>
      <w:tr w:rsidR="0054092D" w:rsidRPr="002E43C2" w:rsidTr="00906A14">
        <w:trPr>
          <w:trHeight w:val="316"/>
          <w:jc w:val="center"/>
        </w:trPr>
        <w:tc>
          <w:tcPr>
            <w:tcW w:w="14665" w:type="dxa"/>
            <w:gridSpan w:val="3"/>
          </w:tcPr>
          <w:p w:rsidR="0054092D" w:rsidRPr="002E43C2" w:rsidRDefault="0054092D" w:rsidP="00546E65">
            <w:pPr>
              <w:rPr>
                <w:rFonts w:ascii="Arial" w:hAnsi="Arial" w:cs="Arial"/>
                <w:sz w:val="20"/>
                <w:szCs w:val="20"/>
              </w:rPr>
            </w:pPr>
            <w:r w:rsidRPr="002E43C2">
              <w:rPr>
                <w:rFonts w:ascii="Arial" w:hAnsi="Arial" w:cs="Arial"/>
                <w:sz w:val="20"/>
                <w:szCs w:val="20"/>
              </w:rPr>
              <w:lastRenderedPageBreak/>
              <w:t xml:space="preserve">Otros:                                                             ¿Cuáles?  </w:t>
            </w:r>
          </w:p>
        </w:tc>
      </w:tr>
    </w:tbl>
    <w:p w:rsidR="00043D91" w:rsidRPr="002E43C2" w:rsidRDefault="00043D91" w:rsidP="00ED784B">
      <w:pPr>
        <w:rPr>
          <w:rFonts w:ascii="Arial" w:hAnsi="Arial" w:cs="Arial"/>
          <w:sz w:val="20"/>
          <w:szCs w:val="20"/>
        </w:rPr>
      </w:pPr>
    </w:p>
    <w:tbl>
      <w:tblPr>
        <w:tblW w:w="14683" w:type="dxa"/>
        <w:jc w:val="center"/>
        <w:tblInd w:w="-2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3"/>
        <w:gridCol w:w="4678"/>
        <w:gridCol w:w="5752"/>
      </w:tblGrid>
      <w:tr w:rsidR="0054092D" w:rsidRPr="002E43C2" w:rsidTr="001C6C1C">
        <w:trPr>
          <w:trHeight w:val="252"/>
          <w:jc w:val="center"/>
        </w:trPr>
        <w:tc>
          <w:tcPr>
            <w:tcW w:w="14683" w:type="dxa"/>
            <w:gridSpan w:val="3"/>
            <w:shd w:val="clear" w:color="auto" w:fill="C6D9F1"/>
          </w:tcPr>
          <w:p w:rsidR="0054092D" w:rsidRPr="002E43C2" w:rsidRDefault="0054092D" w:rsidP="00A3587D">
            <w:pPr>
              <w:numPr>
                <w:ilvl w:val="0"/>
                <w:numId w:val="2"/>
              </w:numPr>
              <w:tabs>
                <w:tab w:val="left" w:pos="356"/>
              </w:tabs>
              <w:rPr>
                <w:rFonts w:ascii="Arial" w:hAnsi="Arial" w:cs="Arial"/>
                <w:b/>
                <w:sz w:val="20"/>
                <w:szCs w:val="20"/>
              </w:rPr>
            </w:pPr>
            <w:r w:rsidRPr="002E43C2">
              <w:rPr>
                <w:rFonts w:ascii="Arial" w:hAnsi="Arial" w:cs="Arial"/>
                <w:b/>
                <w:sz w:val="20"/>
                <w:szCs w:val="20"/>
              </w:rPr>
              <w:t>RECURSO</w:t>
            </w:r>
            <w:r w:rsidR="00C912CD">
              <w:rPr>
                <w:rFonts w:ascii="Arial" w:hAnsi="Arial" w:cs="Arial"/>
                <w:b/>
                <w:sz w:val="20"/>
                <w:szCs w:val="20"/>
              </w:rPr>
              <w:t>S</w:t>
            </w:r>
            <w:r w:rsidRPr="002E43C2">
              <w:rPr>
                <w:rFonts w:ascii="Arial" w:hAnsi="Arial" w:cs="Arial"/>
                <w:b/>
                <w:sz w:val="20"/>
                <w:szCs w:val="20"/>
              </w:rPr>
              <w:t xml:space="preserve"> LOCATIVO</w:t>
            </w:r>
            <w:r w:rsidR="00C912CD">
              <w:rPr>
                <w:rFonts w:ascii="Arial" w:hAnsi="Arial" w:cs="Arial"/>
                <w:b/>
                <w:sz w:val="20"/>
                <w:szCs w:val="20"/>
              </w:rPr>
              <w:t>S</w:t>
            </w:r>
          </w:p>
        </w:tc>
      </w:tr>
      <w:tr w:rsidR="0054092D" w:rsidRPr="002E43C2" w:rsidTr="00C912CD">
        <w:trPr>
          <w:trHeight w:val="252"/>
          <w:jc w:val="center"/>
        </w:trPr>
        <w:tc>
          <w:tcPr>
            <w:tcW w:w="4253" w:type="dxa"/>
          </w:tcPr>
          <w:p w:rsidR="0054092D" w:rsidRPr="002E43C2" w:rsidRDefault="0054092D" w:rsidP="00D40D64">
            <w:pPr>
              <w:rPr>
                <w:rFonts w:ascii="Arial" w:hAnsi="Arial" w:cs="Arial"/>
                <w:sz w:val="20"/>
                <w:szCs w:val="20"/>
              </w:rPr>
            </w:pPr>
            <w:r w:rsidRPr="002E43C2">
              <w:rPr>
                <w:rFonts w:ascii="Arial" w:hAnsi="Arial" w:cs="Arial"/>
                <w:sz w:val="20"/>
                <w:szCs w:val="20"/>
              </w:rPr>
              <w:t>Salón de clase</w:t>
            </w:r>
            <w:r w:rsidR="00C912CD">
              <w:rPr>
                <w:rFonts w:ascii="Arial" w:hAnsi="Arial" w:cs="Arial"/>
                <w:sz w:val="20"/>
                <w:szCs w:val="20"/>
              </w:rPr>
              <w:t xml:space="preserve">: </w:t>
            </w:r>
            <w:r w:rsidR="00C912CD" w:rsidRPr="002E43C2">
              <w:rPr>
                <w:rFonts w:ascii="Arial" w:hAnsi="Arial" w:cs="Arial"/>
                <w:sz w:val="20"/>
                <w:szCs w:val="20"/>
              </w:rPr>
              <w:t>SI (</w:t>
            </w:r>
            <w:r w:rsidR="00D40D64">
              <w:rPr>
                <w:rFonts w:ascii="Arial" w:hAnsi="Arial" w:cs="Arial"/>
                <w:sz w:val="20"/>
                <w:szCs w:val="20"/>
              </w:rPr>
              <w:t>x</w:t>
            </w:r>
            <w:r w:rsidR="00C912CD" w:rsidRPr="002E43C2">
              <w:rPr>
                <w:rFonts w:ascii="Arial" w:hAnsi="Arial" w:cs="Arial"/>
                <w:sz w:val="20"/>
                <w:szCs w:val="20"/>
              </w:rPr>
              <w:t>)    NO  ( )</w:t>
            </w:r>
          </w:p>
        </w:tc>
        <w:tc>
          <w:tcPr>
            <w:tcW w:w="4678" w:type="dxa"/>
          </w:tcPr>
          <w:p w:rsidR="0054092D" w:rsidRPr="002E43C2" w:rsidRDefault="0054092D" w:rsidP="00ED784B">
            <w:pPr>
              <w:rPr>
                <w:rFonts w:ascii="Arial" w:hAnsi="Arial" w:cs="Arial"/>
                <w:sz w:val="20"/>
                <w:szCs w:val="20"/>
              </w:rPr>
            </w:pPr>
            <w:r w:rsidRPr="002E43C2">
              <w:rPr>
                <w:rFonts w:ascii="Arial" w:hAnsi="Arial" w:cs="Arial"/>
                <w:sz w:val="20"/>
                <w:szCs w:val="20"/>
              </w:rPr>
              <w:t>Salón de Dibujo</w:t>
            </w:r>
            <w:r w:rsidR="00C912CD">
              <w:rPr>
                <w:rFonts w:ascii="Arial" w:hAnsi="Arial" w:cs="Arial"/>
                <w:sz w:val="20"/>
                <w:szCs w:val="20"/>
              </w:rPr>
              <w:t xml:space="preserve">: </w:t>
            </w:r>
            <w:r w:rsidR="00C912CD" w:rsidRPr="002E43C2">
              <w:rPr>
                <w:rFonts w:ascii="Arial" w:hAnsi="Arial" w:cs="Arial"/>
                <w:sz w:val="20"/>
                <w:szCs w:val="20"/>
              </w:rPr>
              <w:t>SI ( )    NO  ( )</w:t>
            </w:r>
          </w:p>
        </w:tc>
        <w:tc>
          <w:tcPr>
            <w:tcW w:w="5752" w:type="dxa"/>
          </w:tcPr>
          <w:p w:rsidR="0054092D" w:rsidRPr="002E43C2" w:rsidRDefault="0054092D" w:rsidP="00ED784B">
            <w:pPr>
              <w:rPr>
                <w:rFonts w:ascii="Arial" w:hAnsi="Arial" w:cs="Arial"/>
                <w:sz w:val="20"/>
                <w:szCs w:val="20"/>
              </w:rPr>
            </w:pPr>
            <w:r w:rsidRPr="002E43C2">
              <w:rPr>
                <w:rFonts w:ascii="Arial" w:hAnsi="Arial" w:cs="Arial"/>
                <w:sz w:val="20"/>
                <w:szCs w:val="20"/>
              </w:rPr>
              <w:t>Salón de computo</w:t>
            </w:r>
            <w:r w:rsidR="00C912CD">
              <w:rPr>
                <w:rFonts w:ascii="Arial" w:hAnsi="Arial" w:cs="Arial"/>
                <w:sz w:val="20"/>
                <w:szCs w:val="20"/>
              </w:rPr>
              <w:t xml:space="preserve">: </w:t>
            </w:r>
            <w:r w:rsidR="00C912CD" w:rsidRPr="002E43C2">
              <w:rPr>
                <w:rFonts w:ascii="Arial" w:hAnsi="Arial" w:cs="Arial"/>
                <w:sz w:val="20"/>
                <w:szCs w:val="20"/>
              </w:rPr>
              <w:t>SI (</w:t>
            </w:r>
            <w:r w:rsidR="00D40D64">
              <w:rPr>
                <w:rFonts w:ascii="Arial" w:hAnsi="Arial" w:cs="Arial"/>
                <w:sz w:val="20"/>
                <w:szCs w:val="20"/>
              </w:rPr>
              <w:t>x</w:t>
            </w:r>
            <w:r w:rsidR="00C912CD" w:rsidRPr="002E43C2">
              <w:rPr>
                <w:rFonts w:ascii="Arial" w:hAnsi="Arial" w:cs="Arial"/>
                <w:sz w:val="20"/>
                <w:szCs w:val="20"/>
              </w:rPr>
              <w:t xml:space="preserve"> )    NO  ( )</w:t>
            </w:r>
          </w:p>
        </w:tc>
      </w:tr>
      <w:tr w:rsidR="0054092D" w:rsidRPr="002E43C2" w:rsidTr="00C912CD">
        <w:trPr>
          <w:trHeight w:val="252"/>
          <w:jc w:val="center"/>
        </w:trPr>
        <w:tc>
          <w:tcPr>
            <w:tcW w:w="4253" w:type="dxa"/>
          </w:tcPr>
          <w:p w:rsidR="0054092D" w:rsidRPr="002E43C2" w:rsidRDefault="0054092D" w:rsidP="00C912CD">
            <w:pPr>
              <w:rPr>
                <w:rFonts w:ascii="Arial" w:hAnsi="Arial" w:cs="Arial"/>
                <w:sz w:val="20"/>
                <w:szCs w:val="20"/>
              </w:rPr>
            </w:pPr>
            <w:r w:rsidRPr="002E43C2">
              <w:rPr>
                <w:rFonts w:ascii="Arial" w:hAnsi="Arial" w:cs="Arial"/>
                <w:sz w:val="20"/>
                <w:szCs w:val="20"/>
              </w:rPr>
              <w:t xml:space="preserve">Auditorio: </w:t>
            </w:r>
            <w:r w:rsidR="00C912CD" w:rsidRPr="002E43C2">
              <w:rPr>
                <w:rFonts w:ascii="Arial" w:hAnsi="Arial" w:cs="Arial"/>
                <w:sz w:val="20"/>
                <w:szCs w:val="20"/>
              </w:rPr>
              <w:t xml:space="preserve">SI ( </w:t>
            </w:r>
            <w:r w:rsidR="00D40D64">
              <w:rPr>
                <w:rFonts w:ascii="Arial" w:hAnsi="Arial" w:cs="Arial"/>
                <w:sz w:val="20"/>
                <w:szCs w:val="20"/>
              </w:rPr>
              <w:t>x</w:t>
            </w:r>
            <w:r w:rsidR="00C912CD" w:rsidRPr="002E43C2">
              <w:rPr>
                <w:rFonts w:ascii="Arial" w:hAnsi="Arial" w:cs="Arial"/>
                <w:sz w:val="20"/>
                <w:szCs w:val="20"/>
              </w:rPr>
              <w:t>)    NO  ( )</w:t>
            </w:r>
          </w:p>
        </w:tc>
        <w:tc>
          <w:tcPr>
            <w:tcW w:w="4678" w:type="dxa"/>
          </w:tcPr>
          <w:p w:rsidR="0054092D" w:rsidRPr="002E43C2" w:rsidRDefault="00C912CD" w:rsidP="00ED784B">
            <w:pPr>
              <w:rPr>
                <w:rFonts w:ascii="Arial" w:hAnsi="Arial" w:cs="Arial"/>
                <w:sz w:val="20"/>
                <w:szCs w:val="20"/>
              </w:rPr>
            </w:pPr>
            <w:r>
              <w:rPr>
                <w:rFonts w:ascii="Arial" w:hAnsi="Arial" w:cs="Arial"/>
                <w:sz w:val="20"/>
                <w:szCs w:val="20"/>
              </w:rPr>
              <w:t xml:space="preserve">Laboratorio: </w:t>
            </w:r>
            <w:r w:rsidRPr="002E43C2">
              <w:rPr>
                <w:rFonts w:ascii="Arial" w:hAnsi="Arial" w:cs="Arial"/>
                <w:sz w:val="20"/>
                <w:szCs w:val="20"/>
              </w:rPr>
              <w:t>SI ( )    NO  ( )</w:t>
            </w:r>
          </w:p>
        </w:tc>
        <w:tc>
          <w:tcPr>
            <w:tcW w:w="5752" w:type="dxa"/>
          </w:tcPr>
          <w:p w:rsidR="0054092D" w:rsidRPr="002E43C2" w:rsidRDefault="0054092D" w:rsidP="00ED784B">
            <w:pPr>
              <w:rPr>
                <w:rFonts w:ascii="Arial" w:hAnsi="Arial" w:cs="Arial"/>
                <w:sz w:val="20"/>
                <w:szCs w:val="20"/>
              </w:rPr>
            </w:pPr>
            <w:r w:rsidRPr="002E43C2">
              <w:rPr>
                <w:rFonts w:ascii="Arial" w:hAnsi="Arial" w:cs="Arial"/>
                <w:sz w:val="20"/>
                <w:szCs w:val="20"/>
              </w:rPr>
              <w:t>Biblioteca</w:t>
            </w:r>
            <w:r w:rsidR="00C912CD">
              <w:rPr>
                <w:rFonts w:ascii="Arial" w:hAnsi="Arial" w:cs="Arial"/>
                <w:sz w:val="20"/>
                <w:szCs w:val="20"/>
              </w:rPr>
              <w:t xml:space="preserve">: </w:t>
            </w:r>
            <w:r w:rsidR="00C912CD" w:rsidRPr="002E43C2">
              <w:rPr>
                <w:rFonts w:ascii="Arial" w:hAnsi="Arial" w:cs="Arial"/>
                <w:sz w:val="20"/>
                <w:szCs w:val="20"/>
              </w:rPr>
              <w:t>SI (</w:t>
            </w:r>
            <w:r w:rsidR="00D40D64">
              <w:rPr>
                <w:rFonts w:ascii="Arial" w:hAnsi="Arial" w:cs="Arial"/>
                <w:sz w:val="20"/>
                <w:szCs w:val="20"/>
              </w:rPr>
              <w:t>x</w:t>
            </w:r>
            <w:r w:rsidR="00C912CD" w:rsidRPr="002E43C2">
              <w:rPr>
                <w:rFonts w:ascii="Arial" w:hAnsi="Arial" w:cs="Arial"/>
                <w:sz w:val="20"/>
                <w:szCs w:val="20"/>
              </w:rPr>
              <w:t xml:space="preserve"> )    NO  ( )</w:t>
            </w:r>
          </w:p>
        </w:tc>
      </w:tr>
      <w:tr w:rsidR="0054092D" w:rsidRPr="002E43C2" w:rsidTr="00906A14">
        <w:trPr>
          <w:trHeight w:val="557"/>
          <w:jc w:val="center"/>
        </w:trPr>
        <w:tc>
          <w:tcPr>
            <w:tcW w:w="14683" w:type="dxa"/>
            <w:gridSpan w:val="3"/>
          </w:tcPr>
          <w:p w:rsidR="0054092D" w:rsidRPr="002E43C2" w:rsidRDefault="0054092D" w:rsidP="00ED784B">
            <w:pPr>
              <w:rPr>
                <w:rFonts w:ascii="Arial" w:hAnsi="Arial" w:cs="Arial"/>
                <w:sz w:val="20"/>
                <w:szCs w:val="20"/>
              </w:rPr>
            </w:pPr>
            <w:r w:rsidRPr="002E43C2">
              <w:rPr>
                <w:rFonts w:ascii="Arial" w:hAnsi="Arial" w:cs="Arial"/>
                <w:sz w:val="20"/>
                <w:szCs w:val="20"/>
              </w:rPr>
              <w:t xml:space="preserve">Otro  ¿Cuál?  : </w:t>
            </w:r>
          </w:p>
        </w:tc>
      </w:tr>
    </w:tbl>
    <w:p w:rsidR="00043D91" w:rsidRPr="002E43C2" w:rsidRDefault="00043D91" w:rsidP="00ED784B">
      <w:pPr>
        <w:rPr>
          <w:rFonts w:ascii="Arial" w:hAnsi="Arial" w:cs="Arial"/>
          <w:sz w:val="20"/>
          <w:szCs w:val="20"/>
        </w:rPr>
      </w:pPr>
    </w:p>
    <w:tbl>
      <w:tblPr>
        <w:tblW w:w="14135" w:type="dxa"/>
        <w:jc w:val="center"/>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4"/>
        <w:gridCol w:w="5231"/>
        <w:gridCol w:w="1502"/>
        <w:gridCol w:w="3048"/>
        <w:gridCol w:w="850"/>
        <w:gridCol w:w="992"/>
        <w:gridCol w:w="1158"/>
      </w:tblGrid>
      <w:tr w:rsidR="0054092D" w:rsidRPr="002E43C2" w:rsidTr="001C6C1C">
        <w:trPr>
          <w:trHeight w:val="271"/>
          <w:tblHeader/>
          <w:jc w:val="center"/>
        </w:trPr>
        <w:tc>
          <w:tcPr>
            <w:tcW w:w="14135" w:type="dxa"/>
            <w:gridSpan w:val="7"/>
            <w:shd w:val="clear" w:color="auto" w:fill="C6D9F1"/>
          </w:tcPr>
          <w:p w:rsidR="0054092D" w:rsidRPr="002E43C2" w:rsidRDefault="0054092D" w:rsidP="00A3587D">
            <w:pPr>
              <w:numPr>
                <w:ilvl w:val="0"/>
                <w:numId w:val="2"/>
              </w:numPr>
              <w:rPr>
                <w:rFonts w:ascii="Arial" w:hAnsi="Arial" w:cs="Arial"/>
                <w:b/>
                <w:sz w:val="20"/>
                <w:szCs w:val="20"/>
              </w:rPr>
            </w:pPr>
            <w:r w:rsidRPr="002E43C2">
              <w:rPr>
                <w:rFonts w:ascii="Arial" w:hAnsi="Arial" w:cs="Arial"/>
                <w:b/>
                <w:sz w:val="20"/>
                <w:szCs w:val="20"/>
              </w:rPr>
              <w:t xml:space="preserve"> ESTADO LEGAL INTERNO DEL CURSO</w:t>
            </w:r>
          </w:p>
        </w:tc>
      </w:tr>
      <w:tr w:rsidR="0054092D" w:rsidRPr="002E43C2" w:rsidTr="001C6C1C">
        <w:trPr>
          <w:trHeight w:val="414"/>
          <w:jc w:val="center"/>
        </w:trPr>
        <w:tc>
          <w:tcPr>
            <w:tcW w:w="1354" w:type="dxa"/>
            <w:shd w:val="clear" w:color="auto" w:fill="C6D9F1"/>
            <w:vAlign w:val="center"/>
          </w:tcPr>
          <w:p w:rsidR="0054092D" w:rsidRPr="002E43C2" w:rsidRDefault="00906A14" w:rsidP="00546E65">
            <w:pPr>
              <w:rPr>
                <w:rFonts w:ascii="Arial" w:hAnsi="Arial" w:cs="Arial"/>
                <w:sz w:val="20"/>
                <w:szCs w:val="20"/>
              </w:rPr>
            </w:pPr>
            <w:r w:rsidRPr="002E43C2">
              <w:rPr>
                <w:rFonts w:ascii="Arial" w:hAnsi="Arial" w:cs="Arial"/>
                <w:sz w:val="20"/>
                <w:szCs w:val="20"/>
              </w:rPr>
              <w:t>Elaboró</w:t>
            </w:r>
            <w:r w:rsidR="0054092D" w:rsidRPr="002E43C2">
              <w:rPr>
                <w:rFonts w:ascii="Arial" w:hAnsi="Arial" w:cs="Arial"/>
                <w:sz w:val="20"/>
                <w:szCs w:val="20"/>
              </w:rPr>
              <w:t>:</w:t>
            </w:r>
          </w:p>
        </w:tc>
        <w:tc>
          <w:tcPr>
            <w:tcW w:w="5231" w:type="dxa"/>
            <w:shd w:val="clear" w:color="000000" w:fill="auto"/>
            <w:vAlign w:val="center"/>
          </w:tcPr>
          <w:p w:rsidR="0054092D" w:rsidRPr="002E43C2" w:rsidRDefault="0054092D" w:rsidP="00906A14">
            <w:pPr>
              <w:jc w:val="center"/>
              <w:rPr>
                <w:rFonts w:ascii="Arial" w:hAnsi="Arial" w:cs="Arial"/>
                <w:sz w:val="20"/>
                <w:szCs w:val="20"/>
              </w:rPr>
            </w:pPr>
          </w:p>
        </w:tc>
        <w:tc>
          <w:tcPr>
            <w:tcW w:w="1502" w:type="dxa"/>
            <w:tcBorders>
              <w:bottom w:val="single" w:sz="4" w:space="0" w:color="auto"/>
            </w:tcBorders>
            <w:shd w:val="clear" w:color="auto" w:fill="C6D9F1"/>
            <w:vAlign w:val="center"/>
          </w:tcPr>
          <w:p w:rsidR="0054092D" w:rsidRPr="002E43C2" w:rsidRDefault="0054092D" w:rsidP="00546E65">
            <w:pPr>
              <w:rPr>
                <w:rFonts w:ascii="Arial" w:hAnsi="Arial" w:cs="Arial"/>
                <w:b/>
                <w:sz w:val="20"/>
                <w:szCs w:val="20"/>
              </w:rPr>
            </w:pPr>
            <w:r w:rsidRPr="002E43C2">
              <w:rPr>
                <w:rFonts w:ascii="Arial" w:hAnsi="Arial" w:cs="Arial"/>
                <w:sz w:val="20"/>
                <w:szCs w:val="20"/>
              </w:rPr>
              <w:t>e-mail:</w:t>
            </w:r>
          </w:p>
        </w:tc>
        <w:tc>
          <w:tcPr>
            <w:tcW w:w="3048" w:type="dxa"/>
            <w:shd w:val="clear" w:color="000000" w:fill="auto"/>
            <w:vAlign w:val="center"/>
          </w:tcPr>
          <w:p w:rsidR="0054092D" w:rsidRPr="002E43C2" w:rsidRDefault="0054092D" w:rsidP="00906A14">
            <w:pPr>
              <w:jc w:val="center"/>
              <w:rPr>
                <w:rFonts w:ascii="Arial" w:hAnsi="Arial" w:cs="Arial"/>
                <w:sz w:val="20"/>
                <w:szCs w:val="20"/>
              </w:rPr>
            </w:pPr>
          </w:p>
        </w:tc>
        <w:tc>
          <w:tcPr>
            <w:tcW w:w="850" w:type="dxa"/>
            <w:shd w:val="clear" w:color="auto" w:fill="D9D9D9"/>
          </w:tcPr>
          <w:p w:rsidR="0054092D" w:rsidRPr="002E43C2" w:rsidRDefault="0054092D" w:rsidP="00ED784B">
            <w:pPr>
              <w:jc w:val="center"/>
              <w:rPr>
                <w:rFonts w:ascii="Arial" w:hAnsi="Arial" w:cs="Arial"/>
                <w:color w:val="FFFFFF"/>
                <w:sz w:val="20"/>
                <w:szCs w:val="20"/>
              </w:rPr>
            </w:pPr>
            <w:r w:rsidRPr="002E43C2">
              <w:rPr>
                <w:rFonts w:ascii="Arial" w:hAnsi="Arial" w:cs="Arial"/>
                <w:color w:val="FFFFFF"/>
                <w:sz w:val="20"/>
                <w:szCs w:val="20"/>
              </w:rPr>
              <w:t>día</w:t>
            </w:r>
          </w:p>
        </w:tc>
        <w:tc>
          <w:tcPr>
            <w:tcW w:w="992" w:type="dxa"/>
            <w:shd w:val="clear" w:color="auto" w:fill="D9D9D9"/>
          </w:tcPr>
          <w:p w:rsidR="0054092D" w:rsidRPr="002E43C2" w:rsidRDefault="0054092D" w:rsidP="00ED784B">
            <w:pPr>
              <w:jc w:val="center"/>
              <w:rPr>
                <w:rFonts w:ascii="Arial" w:hAnsi="Arial" w:cs="Arial"/>
                <w:color w:val="FFFFFF"/>
                <w:sz w:val="20"/>
                <w:szCs w:val="20"/>
              </w:rPr>
            </w:pPr>
            <w:r w:rsidRPr="002E43C2">
              <w:rPr>
                <w:rFonts w:ascii="Arial" w:hAnsi="Arial" w:cs="Arial"/>
                <w:color w:val="FFFFFF"/>
                <w:sz w:val="20"/>
                <w:szCs w:val="20"/>
              </w:rPr>
              <w:t>mes</w:t>
            </w:r>
          </w:p>
        </w:tc>
        <w:tc>
          <w:tcPr>
            <w:tcW w:w="1158" w:type="dxa"/>
            <w:shd w:val="clear" w:color="auto" w:fill="D9D9D9"/>
          </w:tcPr>
          <w:p w:rsidR="0054092D" w:rsidRPr="002E43C2" w:rsidRDefault="0054092D" w:rsidP="00ED784B">
            <w:pPr>
              <w:jc w:val="center"/>
              <w:rPr>
                <w:rFonts w:ascii="Arial" w:hAnsi="Arial" w:cs="Arial"/>
                <w:color w:val="FFFFFF"/>
                <w:sz w:val="20"/>
                <w:szCs w:val="20"/>
              </w:rPr>
            </w:pPr>
            <w:r w:rsidRPr="002E43C2">
              <w:rPr>
                <w:rFonts w:ascii="Arial" w:hAnsi="Arial" w:cs="Arial"/>
                <w:color w:val="FFFFFF"/>
                <w:sz w:val="20"/>
                <w:szCs w:val="20"/>
              </w:rPr>
              <w:t>Año</w:t>
            </w:r>
          </w:p>
        </w:tc>
      </w:tr>
      <w:tr w:rsidR="0054092D" w:rsidRPr="002E43C2" w:rsidTr="001C6C1C">
        <w:trPr>
          <w:trHeight w:val="414"/>
          <w:jc w:val="center"/>
        </w:trPr>
        <w:tc>
          <w:tcPr>
            <w:tcW w:w="1354" w:type="dxa"/>
            <w:shd w:val="clear" w:color="auto" w:fill="C6D9F1"/>
            <w:vAlign w:val="center"/>
          </w:tcPr>
          <w:p w:rsidR="0054092D" w:rsidRPr="002E43C2" w:rsidRDefault="00906A14" w:rsidP="00546E65">
            <w:pPr>
              <w:rPr>
                <w:rFonts w:ascii="Arial" w:hAnsi="Arial" w:cs="Arial"/>
                <w:sz w:val="20"/>
                <w:szCs w:val="20"/>
              </w:rPr>
            </w:pPr>
            <w:r w:rsidRPr="002E43C2">
              <w:rPr>
                <w:rFonts w:ascii="Arial" w:hAnsi="Arial" w:cs="Arial"/>
                <w:sz w:val="20"/>
                <w:szCs w:val="20"/>
              </w:rPr>
              <w:t>Elaboró</w:t>
            </w:r>
            <w:r w:rsidR="0054092D" w:rsidRPr="002E43C2">
              <w:rPr>
                <w:rFonts w:ascii="Arial" w:hAnsi="Arial" w:cs="Arial"/>
                <w:sz w:val="20"/>
                <w:szCs w:val="20"/>
              </w:rPr>
              <w:t>:</w:t>
            </w:r>
          </w:p>
        </w:tc>
        <w:tc>
          <w:tcPr>
            <w:tcW w:w="5231" w:type="dxa"/>
            <w:shd w:val="clear" w:color="000000" w:fill="auto"/>
            <w:vAlign w:val="center"/>
          </w:tcPr>
          <w:p w:rsidR="0054092D" w:rsidRPr="002E43C2" w:rsidRDefault="0054092D" w:rsidP="00906A14">
            <w:pPr>
              <w:jc w:val="center"/>
              <w:rPr>
                <w:rFonts w:ascii="Arial" w:hAnsi="Arial" w:cs="Arial"/>
                <w:sz w:val="20"/>
                <w:szCs w:val="20"/>
              </w:rPr>
            </w:pPr>
          </w:p>
        </w:tc>
        <w:tc>
          <w:tcPr>
            <w:tcW w:w="1502" w:type="dxa"/>
            <w:tcBorders>
              <w:bottom w:val="single" w:sz="4" w:space="0" w:color="auto"/>
            </w:tcBorders>
            <w:shd w:val="clear" w:color="auto" w:fill="C6D9F1"/>
            <w:vAlign w:val="center"/>
          </w:tcPr>
          <w:p w:rsidR="0054092D" w:rsidRPr="002E43C2" w:rsidRDefault="0054092D" w:rsidP="00546E65">
            <w:pPr>
              <w:rPr>
                <w:rFonts w:ascii="Arial" w:hAnsi="Arial" w:cs="Arial"/>
                <w:b/>
                <w:sz w:val="20"/>
                <w:szCs w:val="20"/>
              </w:rPr>
            </w:pPr>
            <w:r w:rsidRPr="002E43C2">
              <w:rPr>
                <w:rFonts w:ascii="Arial" w:hAnsi="Arial" w:cs="Arial"/>
                <w:sz w:val="20"/>
                <w:szCs w:val="20"/>
              </w:rPr>
              <w:t>e-mail:</w:t>
            </w:r>
          </w:p>
        </w:tc>
        <w:tc>
          <w:tcPr>
            <w:tcW w:w="3048" w:type="dxa"/>
            <w:shd w:val="clear" w:color="000000" w:fill="auto"/>
            <w:vAlign w:val="center"/>
          </w:tcPr>
          <w:p w:rsidR="0054092D" w:rsidRPr="002E43C2" w:rsidRDefault="0054092D" w:rsidP="00906A14">
            <w:pPr>
              <w:jc w:val="center"/>
              <w:rPr>
                <w:rFonts w:ascii="Arial" w:hAnsi="Arial" w:cs="Arial"/>
                <w:sz w:val="20"/>
                <w:szCs w:val="20"/>
              </w:rPr>
            </w:pPr>
          </w:p>
        </w:tc>
        <w:tc>
          <w:tcPr>
            <w:tcW w:w="850" w:type="dxa"/>
            <w:shd w:val="clear" w:color="auto" w:fill="D9D9D9"/>
          </w:tcPr>
          <w:p w:rsidR="0054092D" w:rsidRPr="002E43C2" w:rsidRDefault="0054092D" w:rsidP="00ED784B">
            <w:pPr>
              <w:jc w:val="center"/>
              <w:rPr>
                <w:rFonts w:ascii="Arial" w:hAnsi="Arial" w:cs="Arial"/>
                <w:color w:val="FFFFFF"/>
                <w:sz w:val="20"/>
                <w:szCs w:val="20"/>
              </w:rPr>
            </w:pPr>
            <w:r w:rsidRPr="002E43C2">
              <w:rPr>
                <w:rFonts w:ascii="Arial" w:hAnsi="Arial" w:cs="Arial"/>
                <w:color w:val="FFFFFF"/>
                <w:sz w:val="20"/>
                <w:szCs w:val="20"/>
              </w:rPr>
              <w:t>día</w:t>
            </w:r>
          </w:p>
        </w:tc>
        <w:tc>
          <w:tcPr>
            <w:tcW w:w="992" w:type="dxa"/>
            <w:shd w:val="clear" w:color="auto" w:fill="D9D9D9"/>
          </w:tcPr>
          <w:p w:rsidR="0054092D" w:rsidRPr="002E43C2" w:rsidRDefault="0054092D" w:rsidP="00ED784B">
            <w:pPr>
              <w:jc w:val="center"/>
              <w:rPr>
                <w:rFonts w:ascii="Arial" w:hAnsi="Arial" w:cs="Arial"/>
                <w:color w:val="FFFFFF"/>
                <w:sz w:val="20"/>
                <w:szCs w:val="20"/>
              </w:rPr>
            </w:pPr>
            <w:r w:rsidRPr="002E43C2">
              <w:rPr>
                <w:rFonts w:ascii="Arial" w:hAnsi="Arial" w:cs="Arial"/>
                <w:color w:val="FFFFFF"/>
                <w:sz w:val="20"/>
                <w:szCs w:val="20"/>
              </w:rPr>
              <w:t>mes</w:t>
            </w:r>
          </w:p>
        </w:tc>
        <w:tc>
          <w:tcPr>
            <w:tcW w:w="1158" w:type="dxa"/>
            <w:shd w:val="clear" w:color="auto" w:fill="D9D9D9"/>
          </w:tcPr>
          <w:p w:rsidR="0054092D" w:rsidRPr="002E43C2" w:rsidRDefault="0054092D" w:rsidP="00ED784B">
            <w:pPr>
              <w:jc w:val="center"/>
              <w:rPr>
                <w:rFonts w:ascii="Arial" w:hAnsi="Arial" w:cs="Arial"/>
                <w:color w:val="FFFFFF"/>
                <w:sz w:val="20"/>
                <w:szCs w:val="20"/>
              </w:rPr>
            </w:pPr>
            <w:r w:rsidRPr="002E43C2">
              <w:rPr>
                <w:rFonts w:ascii="Arial" w:hAnsi="Arial" w:cs="Arial"/>
                <w:color w:val="FFFFFF"/>
                <w:sz w:val="20"/>
                <w:szCs w:val="20"/>
              </w:rPr>
              <w:t>Año</w:t>
            </w:r>
          </w:p>
        </w:tc>
      </w:tr>
      <w:tr w:rsidR="0054092D" w:rsidRPr="002E43C2" w:rsidTr="001C6C1C">
        <w:trPr>
          <w:trHeight w:val="414"/>
          <w:jc w:val="center"/>
        </w:trPr>
        <w:tc>
          <w:tcPr>
            <w:tcW w:w="1354" w:type="dxa"/>
            <w:shd w:val="clear" w:color="auto" w:fill="C6D9F1"/>
            <w:vAlign w:val="center"/>
          </w:tcPr>
          <w:p w:rsidR="0054092D" w:rsidRPr="002E43C2" w:rsidRDefault="0054092D" w:rsidP="00546E65">
            <w:pPr>
              <w:rPr>
                <w:rFonts w:ascii="Arial" w:hAnsi="Arial" w:cs="Arial"/>
                <w:sz w:val="20"/>
                <w:szCs w:val="20"/>
              </w:rPr>
            </w:pPr>
            <w:r w:rsidRPr="002E43C2">
              <w:rPr>
                <w:rFonts w:ascii="Arial" w:hAnsi="Arial" w:cs="Arial"/>
                <w:sz w:val="20"/>
                <w:szCs w:val="20"/>
              </w:rPr>
              <w:t>Revis</w:t>
            </w:r>
            <w:r w:rsidR="006C36E9" w:rsidRPr="002E43C2">
              <w:rPr>
                <w:rFonts w:ascii="Arial" w:hAnsi="Arial" w:cs="Arial"/>
                <w:sz w:val="20"/>
                <w:szCs w:val="20"/>
              </w:rPr>
              <w:t>ó</w:t>
            </w:r>
            <w:r w:rsidR="00546E65" w:rsidRPr="002E43C2">
              <w:rPr>
                <w:rFonts w:ascii="Arial" w:hAnsi="Arial" w:cs="Arial"/>
                <w:sz w:val="20"/>
                <w:szCs w:val="20"/>
              </w:rPr>
              <w:t>:</w:t>
            </w:r>
          </w:p>
        </w:tc>
        <w:tc>
          <w:tcPr>
            <w:tcW w:w="5231" w:type="dxa"/>
            <w:shd w:val="clear" w:color="000000" w:fill="auto"/>
            <w:vAlign w:val="center"/>
          </w:tcPr>
          <w:p w:rsidR="0054092D" w:rsidRPr="002E43C2" w:rsidRDefault="0054092D" w:rsidP="00906A14">
            <w:pPr>
              <w:jc w:val="center"/>
              <w:rPr>
                <w:rFonts w:ascii="Arial" w:hAnsi="Arial" w:cs="Arial"/>
                <w:sz w:val="20"/>
                <w:szCs w:val="20"/>
              </w:rPr>
            </w:pPr>
          </w:p>
        </w:tc>
        <w:tc>
          <w:tcPr>
            <w:tcW w:w="1502" w:type="dxa"/>
            <w:tcBorders>
              <w:bottom w:val="single" w:sz="4" w:space="0" w:color="auto"/>
            </w:tcBorders>
            <w:shd w:val="clear" w:color="auto" w:fill="C6D9F1"/>
            <w:vAlign w:val="center"/>
          </w:tcPr>
          <w:p w:rsidR="0054092D" w:rsidRPr="002E43C2" w:rsidRDefault="0054092D" w:rsidP="00546E65">
            <w:pPr>
              <w:rPr>
                <w:rFonts w:ascii="Arial" w:hAnsi="Arial" w:cs="Arial"/>
                <w:sz w:val="20"/>
                <w:szCs w:val="20"/>
              </w:rPr>
            </w:pPr>
            <w:r w:rsidRPr="002E43C2">
              <w:rPr>
                <w:rFonts w:ascii="Arial" w:hAnsi="Arial" w:cs="Arial"/>
                <w:sz w:val="20"/>
                <w:szCs w:val="20"/>
              </w:rPr>
              <w:t>Departamento</w:t>
            </w:r>
            <w:r w:rsidR="00546E65" w:rsidRPr="002E43C2">
              <w:rPr>
                <w:rFonts w:ascii="Arial" w:hAnsi="Arial" w:cs="Arial"/>
                <w:sz w:val="20"/>
                <w:szCs w:val="20"/>
              </w:rPr>
              <w:t>:</w:t>
            </w:r>
          </w:p>
        </w:tc>
        <w:tc>
          <w:tcPr>
            <w:tcW w:w="3048" w:type="dxa"/>
            <w:shd w:val="clear" w:color="000000" w:fill="auto"/>
            <w:vAlign w:val="center"/>
          </w:tcPr>
          <w:p w:rsidR="0054092D" w:rsidRPr="002E43C2" w:rsidRDefault="0054092D" w:rsidP="00906A14">
            <w:pPr>
              <w:jc w:val="center"/>
              <w:rPr>
                <w:rFonts w:ascii="Arial" w:hAnsi="Arial" w:cs="Arial"/>
                <w:sz w:val="20"/>
                <w:szCs w:val="20"/>
              </w:rPr>
            </w:pPr>
          </w:p>
        </w:tc>
        <w:tc>
          <w:tcPr>
            <w:tcW w:w="850" w:type="dxa"/>
            <w:shd w:val="clear" w:color="auto" w:fill="D9D9D9"/>
          </w:tcPr>
          <w:p w:rsidR="0054092D" w:rsidRPr="002E43C2" w:rsidRDefault="0054092D" w:rsidP="00ED784B">
            <w:pPr>
              <w:jc w:val="center"/>
              <w:rPr>
                <w:rFonts w:ascii="Arial" w:hAnsi="Arial" w:cs="Arial"/>
                <w:color w:val="FFFFFF"/>
                <w:sz w:val="20"/>
                <w:szCs w:val="20"/>
              </w:rPr>
            </w:pPr>
            <w:r w:rsidRPr="002E43C2">
              <w:rPr>
                <w:rFonts w:ascii="Arial" w:hAnsi="Arial" w:cs="Arial"/>
                <w:color w:val="FFFFFF"/>
                <w:sz w:val="20"/>
                <w:szCs w:val="20"/>
              </w:rPr>
              <w:t>día</w:t>
            </w:r>
          </w:p>
        </w:tc>
        <w:tc>
          <w:tcPr>
            <w:tcW w:w="992" w:type="dxa"/>
            <w:shd w:val="clear" w:color="auto" w:fill="D9D9D9"/>
          </w:tcPr>
          <w:p w:rsidR="0054092D" w:rsidRPr="002E43C2" w:rsidRDefault="0054092D" w:rsidP="00ED784B">
            <w:pPr>
              <w:jc w:val="center"/>
              <w:rPr>
                <w:rFonts w:ascii="Arial" w:hAnsi="Arial" w:cs="Arial"/>
                <w:color w:val="FFFFFF"/>
                <w:sz w:val="20"/>
                <w:szCs w:val="20"/>
              </w:rPr>
            </w:pPr>
            <w:r w:rsidRPr="002E43C2">
              <w:rPr>
                <w:rFonts w:ascii="Arial" w:hAnsi="Arial" w:cs="Arial"/>
                <w:color w:val="FFFFFF"/>
                <w:sz w:val="20"/>
                <w:szCs w:val="20"/>
              </w:rPr>
              <w:t>mes</w:t>
            </w:r>
          </w:p>
        </w:tc>
        <w:tc>
          <w:tcPr>
            <w:tcW w:w="1158" w:type="dxa"/>
            <w:shd w:val="clear" w:color="auto" w:fill="D9D9D9"/>
          </w:tcPr>
          <w:p w:rsidR="0054092D" w:rsidRPr="002E43C2" w:rsidRDefault="0054092D" w:rsidP="00ED784B">
            <w:pPr>
              <w:jc w:val="center"/>
              <w:rPr>
                <w:rFonts w:ascii="Arial" w:hAnsi="Arial" w:cs="Arial"/>
                <w:color w:val="FFFFFF"/>
                <w:sz w:val="20"/>
                <w:szCs w:val="20"/>
              </w:rPr>
            </w:pPr>
            <w:r w:rsidRPr="002E43C2">
              <w:rPr>
                <w:rFonts w:ascii="Arial" w:hAnsi="Arial" w:cs="Arial"/>
                <w:color w:val="FFFFFF"/>
                <w:sz w:val="20"/>
                <w:szCs w:val="20"/>
              </w:rPr>
              <w:t>Año</w:t>
            </w:r>
          </w:p>
        </w:tc>
      </w:tr>
      <w:tr w:rsidR="0054092D" w:rsidRPr="002E43C2" w:rsidTr="001C6C1C">
        <w:trPr>
          <w:trHeight w:val="414"/>
          <w:jc w:val="center"/>
        </w:trPr>
        <w:tc>
          <w:tcPr>
            <w:tcW w:w="1354" w:type="dxa"/>
            <w:shd w:val="clear" w:color="auto" w:fill="C6D9F1"/>
            <w:vAlign w:val="center"/>
          </w:tcPr>
          <w:p w:rsidR="0054092D" w:rsidRPr="002E43C2" w:rsidRDefault="0054092D" w:rsidP="00546E65">
            <w:pPr>
              <w:rPr>
                <w:rFonts w:ascii="Arial" w:hAnsi="Arial" w:cs="Arial"/>
                <w:sz w:val="20"/>
                <w:szCs w:val="20"/>
              </w:rPr>
            </w:pPr>
            <w:r w:rsidRPr="002E43C2">
              <w:rPr>
                <w:rFonts w:ascii="Arial" w:hAnsi="Arial" w:cs="Arial"/>
                <w:sz w:val="20"/>
                <w:szCs w:val="20"/>
              </w:rPr>
              <w:t>Apr</w:t>
            </w:r>
            <w:r w:rsidR="006C36E9" w:rsidRPr="002E43C2">
              <w:rPr>
                <w:rFonts w:ascii="Arial" w:hAnsi="Arial" w:cs="Arial"/>
                <w:sz w:val="20"/>
                <w:szCs w:val="20"/>
              </w:rPr>
              <w:t>obó</w:t>
            </w:r>
            <w:r w:rsidRPr="002E43C2">
              <w:rPr>
                <w:rFonts w:ascii="Arial" w:hAnsi="Arial" w:cs="Arial"/>
                <w:sz w:val="20"/>
                <w:szCs w:val="20"/>
              </w:rPr>
              <w:t>:</w:t>
            </w:r>
          </w:p>
        </w:tc>
        <w:tc>
          <w:tcPr>
            <w:tcW w:w="5231" w:type="dxa"/>
            <w:shd w:val="clear" w:color="000000" w:fill="auto"/>
            <w:vAlign w:val="center"/>
          </w:tcPr>
          <w:p w:rsidR="0054092D" w:rsidRPr="002E43C2" w:rsidRDefault="0054092D" w:rsidP="00906A14">
            <w:pPr>
              <w:jc w:val="center"/>
              <w:rPr>
                <w:rFonts w:ascii="Arial" w:hAnsi="Arial" w:cs="Arial"/>
                <w:sz w:val="20"/>
                <w:szCs w:val="20"/>
              </w:rPr>
            </w:pPr>
          </w:p>
        </w:tc>
        <w:tc>
          <w:tcPr>
            <w:tcW w:w="1502" w:type="dxa"/>
            <w:tcBorders>
              <w:bottom w:val="single" w:sz="4" w:space="0" w:color="auto"/>
            </w:tcBorders>
            <w:shd w:val="clear" w:color="auto" w:fill="C6D9F1"/>
            <w:vAlign w:val="center"/>
          </w:tcPr>
          <w:p w:rsidR="0054092D" w:rsidRPr="002E43C2" w:rsidRDefault="00546E65" w:rsidP="00546E65">
            <w:pPr>
              <w:rPr>
                <w:rFonts w:ascii="Arial" w:hAnsi="Arial" w:cs="Arial"/>
                <w:sz w:val="20"/>
                <w:szCs w:val="20"/>
              </w:rPr>
            </w:pPr>
            <w:r w:rsidRPr="002E43C2">
              <w:rPr>
                <w:rFonts w:ascii="Arial" w:hAnsi="Arial" w:cs="Arial"/>
                <w:sz w:val="20"/>
                <w:szCs w:val="20"/>
              </w:rPr>
              <w:t>Á</w:t>
            </w:r>
            <w:r w:rsidR="0054092D" w:rsidRPr="002E43C2">
              <w:rPr>
                <w:rFonts w:ascii="Arial" w:hAnsi="Arial" w:cs="Arial"/>
                <w:sz w:val="20"/>
                <w:szCs w:val="20"/>
              </w:rPr>
              <w:t>rea</w:t>
            </w:r>
            <w:r w:rsidRPr="002E43C2">
              <w:rPr>
                <w:rFonts w:ascii="Arial" w:hAnsi="Arial" w:cs="Arial"/>
                <w:sz w:val="20"/>
                <w:szCs w:val="20"/>
              </w:rPr>
              <w:t>:</w:t>
            </w:r>
          </w:p>
        </w:tc>
        <w:tc>
          <w:tcPr>
            <w:tcW w:w="3048" w:type="dxa"/>
            <w:shd w:val="clear" w:color="000000" w:fill="auto"/>
            <w:vAlign w:val="center"/>
          </w:tcPr>
          <w:p w:rsidR="0054092D" w:rsidRPr="002E43C2" w:rsidRDefault="0054092D" w:rsidP="00906A14">
            <w:pPr>
              <w:jc w:val="center"/>
              <w:rPr>
                <w:rFonts w:ascii="Arial" w:hAnsi="Arial" w:cs="Arial"/>
                <w:sz w:val="20"/>
                <w:szCs w:val="20"/>
              </w:rPr>
            </w:pPr>
          </w:p>
        </w:tc>
        <w:tc>
          <w:tcPr>
            <w:tcW w:w="850" w:type="dxa"/>
            <w:shd w:val="clear" w:color="auto" w:fill="D9D9D9"/>
          </w:tcPr>
          <w:p w:rsidR="0054092D" w:rsidRPr="002E43C2" w:rsidRDefault="0054092D" w:rsidP="00ED784B">
            <w:pPr>
              <w:jc w:val="center"/>
              <w:rPr>
                <w:rFonts w:ascii="Arial" w:hAnsi="Arial" w:cs="Arial"/>
                <w:color w:val="FFFFFF"/>
                <w:sz w:val="20"/>
                <w:szCs w:val="20"/>
              </w:rPr>
            </w:pPr>
            <w:r w:rsidRPr="002E43C2">
              <w:rPr>
                <w:rFonts w:ascii="Arial" w:hAnsi="Arial" w:cs="Arial"/>
                <w:color w:val="FFFFFF"/>
                <w:sz w:val="20"/>
                <w:szCs w:val="20"/>
              </w:rPr>
              <w:t>día</w:t>
            </w:r>
          </w:p>
        </w:tc>
        <w:tc>
          <w:tcPr>
            <w:tcW w:w="992" w:type="dxa"/>
            <w:shd w:val="clear" w:color="auto" w:fill="D9D9D9"/>
          </w:tcPr>
          <w:p w:rsidR="0054092D" w:rsidRPr="002E43C2" w:rsidRDefault="0054092D" w:rsidP="00ED784B">
            <w:pPr>
              <w:jc w:val="center"/>
              <w:rPr>
                <w:rFonts w:ascii="Arial" w:hAnsi="Arial" w:cs="Arial"/>
                <w:color w:val="FFFFFF"/>
                <w:sz w:val="20"/>
                <w:szCs w:val="20"/>
              </w:rPr>
            </w:pPr>
            <w:r w:rsidRPr="002E43C2">
              <w:rPr>
                <w:rFonts w:ascii="Arial" w:hAnsi="Arial" w:cs="Arial"/>
                <w:color w:val="FFFFFF"/>
                <w:sz w:val="20"/>
                <w:szCs w:val="20"/>
              </w:rPr>
              <w:t>mes</w:t>
            </w:r>
          </w:p>
        </w:tc>
        <w:tc>
          <w:tcPr>
            <w:tcW w:w="1158" w:type="dxa"/>
            <w:shd w:val="clear" w:color="auto" w:fill="D9D9D9"/>
          </w:tcPr>
          <w:p w:rsidR="0054092D" w:rsidRPr="002E43C2" w:rsidRDefault="0054092D" w:rsidP="00ED784B">
            <w:pPr>
              <w:jc w:val="center"/>
              <w:rPr>
                <w:rFonts w:ascii="Arial" w:hAnsi="Arial" w:cs="Arial"/>
                <w:color w:val="FFFFFF"/>
                <w:sz w:val="20"/>
                <w:szCs w:val="20"/>
              </w:rPr>
            </w:pPr>
            <w:r w:rsidRPr="002E43C2">
              <w:rPr>
                <w:rFonts w:ascii="Arial" w:hAnsi="Arial" w:cs="Arial"/>
                <w:color w:val="FFFFFF"/>
                <w:sz w:val="20"/>
                <w:szCs w:val="20"/>
              </w:rPr>
              <w:t>Año</w:t>
            </w:r>
          </w:p>
        </w:tc>
      </w:tr>
    </w:tbl>
    <w:p w:rsidR="007F2C66" w:rsidRPr="002E43C2" w:rsidRDefault="007F2C66" w:rsidP="001C6C1C">
      <w:pPr>
        <w:rPr>
          <w:rFonts w:ascii="Arial" w:hAnsi="Arial" w:cs="Arial"/>
          <w:sz w:val="20"/>
          <w:szCs w:val="20"/>
        </w:rPr>
      </w:pPr>
    </w:p>
    <w:sectPr w:rsidR="007F2C66" w:rsidRPr="002E43C2" w:rsidSect="001A7493">
      <w:headerReference w:type="even" r:id="rId9"/>
      <w:headerReference w:type="default" r:id="rId10"/>
      <w:footerReference w:type="even" r:id="rId11"/>
      <w:footerReference w:type="default" r:id="rId12"/>
      <w:headerReference w:type="first" r:id="rId13"/>
      <w:footerReference w:type="first" r:id="rId14"/>
      <w:type w:val="nextColumn"/>
      <w:pgSz w:w="15840" w:h="12240" w:orient="landscape" w:code="1"/>
      <w:pgMar w:top="1086" w:right="720" w:bottom="720" w:left="720" w:header="284"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nvestigador39" w:date="2013-10-08T17:46:00Z" w:initials="I">
    <w:p w:rsidR="003F62CC" w:rsidRDefault="003F62CC">
      <w:pPr>
        <w:pStyle w:val="Textocomentario"/>
      </w:pPr>
      <w:r>
        <w:rPr>
          <w:rStyle w:val="Refdecomentario"/>
        </w:rPr>
        <w:annotationRef/>
      </w:r>
      <w:r>
        <w:t>A discutir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9A" w:rsidRDefault="00934D9A" w:rsidP="007A5443">
      <w:r>
        <w:separator/>
      </w:r>
    </w:p>
  </w:endnote>
  <w:endnote w:type="continuationSeparator" w:id="0">
    <w:p w:rsidR="00934D9A" w:rsidRDefault="00934D9A" w:rsidP="007A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CC" w:rsidRDefault="003F62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CC" w:rsidRPr="00FE63FB" w:rsidRDefault="003F62CC" w:rsidP="00FE63FB">
    <w:pPr>
      <w:pStyle w:val="Piedepgina"/>
      <w:jc w:val="center"/>
      <w:rPr>
        <w:rFonts w:ascii="Arial" w:hAnsi="Arial" w:cs="Arial"/>
        <w:sz w:val="20"/>
        <w:szCs w:val="20"/>
        <w:lang w:val="es-ES"/>
      </w:rPr>
    </w:pPr>
  </w:p>
  <w:p w:rsidR="003F62CC" w:rsidRPr="00543022" w:rsidRDefault="003F62CC">
    <w:pPr>
      <w:pStyle w:val="Piedepgina"/>
      <w:rPr>
        <w:rFonts w:ascii="Arial" w:hAnsi="Arial" w:cs="Arial"/>
        <w:sz w:val="20"/>
        <w:szCs w:val="20"/>
        <w:lang w:val="es-ES"/>
      </w:rPr>
    </w:pPr>
    <w:r>
      <w:rPr>
        <w:rFonts w:ascii="Arial" w:hAnsi="Arial" w:cs="Arial"/>
        <w:sz w:val="20"/>
        <w:szCs w:val="20"/>
        <w:lang w:val="es-ES"/>
      </w:rPr>
      <w:t>Creado el  28 de Junio del 2013 / 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CC" w:rsidRDefault="003F6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9A" w:rsidRDefault="00934D9A" w:rsidP="007A5443">
      <w:r>
        <w:separator/>
      </w:r>
    </w:p>
  </w:footnote>
  <w:footnote w:type="continuationSeparator" w:id="0">
    <w:p w:rsidR="00934D9A" w:rsidRDefault="00934D9A" w:rsidP="007A5443">
      <w:r>
        <w:continuationSeparator/>
      </w:r>
    </w:p>
  </w:footnote>
  <w:footnote w:id="1">
    <w:p w:rsidR="003F62CC" w:rsidRPr="003E0B84" w:rsidRDefault="003F62CC" w:rsidP="00177B2E">
      <w:pPr>
        <w:pStyle w:val="Textonotapie"/>
        <w:rPr>
          <w:rFonts w:ascii="Arial Narrow" w:hAnsi="Arial Narrow"/>
          <w:sz w:val="14"/>
          <w:szCs w:val="14"/>
        </w:rPr>
      </w:pPr>
      <w:r w:rsidRPr="003E0B84">
        <w:rPr>
          <w:rStyle w:val="Refdenotaalpie"/>
          <w:rFonts w:ascii="Arial Narrow" w:hAnsi="Arial Narrow"/>
          <w:sz w:val="14"/>
          <w:szCs w:val="14"/>
        </w:rPr>
        <w:footnoteRef/>
      </w:r>
      <w:r w:rsidRPr="003E0B84">
        <w:rPr>
          <w:rFonts w:ascii="Arial Narrow" w:hAnsi="Arial Narrow"/>
          <w:sz w:val="14"/>
          <w:szCs w:val="14"/>
        </w:rPr>
        <w:t xml:space="preserve"> REDLEES, Red Nacional e Internacional de Lectura y Escritura en la Educación Superior, RCP, Red Colombiana de Pedagogía, y REDNEL, Red Nacional de Estudiantes de Literatura.</w:t>
      </w:r>
    </w:p>
  </w:footnote>
  <w:footnote w:id="2">
    <w:p w:rsidR="003F62CC" w:rsidRPr="003E0B84" w:rsidRDefault="003F62CC" w:rsidP="00177B2E">
      <w:pPr>
        <w:pStyle w:val="Textonotapie"/>
        <w:rPr>
          <w:rFonts w:ascii="Arial Narrow" w:hAnsi="Arial Narrow"/>
          <w:sz w:val="14"/>
          <w:szCs w:val="14"/>
        </w:rPr>
      </w:pPr>
      <w:r w:rsidRPr="003E0B84">
        <w:rPr>
          <w:rStyle w:val="Refdenotaalpie"/>
          <w:rFonts w:ascii="Arial Narrow" w:hAnsi="Arial Narrow"/>
          <w:sz w:val="14"/>
          <w:szCs w:val="14"/>
        </w:rPr>
        <w:footnoteRef/>
      </w:r>
      <w:r w:rsidRPr="003E0B84">
        <w:rPr>
          <w:rFonts w:ascii="Arial Narrow" w:hAnsi="Arial Narrow"/>
          <w:sz w:val="14"/>
          <w:szCs w:val="14"/>
        </w:rPr>
        <w:t xml:space="preserve"> Se adicionaron estas dos competencias del lenguaje. Ferreiro sólo menciona la lectura y la escritura.</w:t>
      </w:r>
    </w:p>
  </w:footnote>
  <w:footnote w:id="3">
    <w:p w:rsidR="003F62CC" w:rsidRPr="003E0B84" w:rsidRDefault="003F62CC" w:rsidP="00177B2E">
      <w:pPr>
        <w:pStyle w:val="Textonotapie"/>
        <w:rPr>
          <w:rFonts w:ascii="Arial Narrow" w:hAnsi="Arial Narrow"/>
          <w:sz w:val="14"/>
          <w:szCs w:val="14"/>
        </w:rPr>
      </w:pPr>
      <w:r w:rsidRPr="003E0B84">
        <w:rPr>
          <w:rStyle w:val="Refdenotaalpie"/>
          <w:rFonts w:ascii="Arial Narrow" w:hAnsi="Arial Narrow"/>
          <w:sz w:val="14"/>
          <w:szCs w:val="14"/>
        </w:rPr>
        <w:footnoteRef/>
      </w:r>
      <w:r w:rsidRPr="003E0B84">
        <w:rPr>
          <w:rFonts w:ascii="Arial Narrow" w:hAnsi="Arial Narrow"/>
          <w:sz w:val="14"/>
          <w:szCs w:val="14"/>
        </w:rPr>
        <w:t xml:space="preserve"> Otra escuela es posible </w:t>
      </w:r>
      <w:hyperlink r:id="rId1" w:history="1">
        <w:r w:rsidRPr="003E0B84">
          <w:rPr>
            <w:rStyle w:val="Hipervnculo"/>
            <w:rFonts w:ascii="Arial Narrow" w:hAnsi="Arial Narrow"/>
            <w:sz w:val="14"/>
            <w:szCs w:val="14"/>
          </w:rPr>
          <w:t>http://www.otraescuelaesposible.es/entre_emilia_f.htm</w:t>
        </w:r>
      </w:hyperlink>
      <w:r w:rsidRPr="003E0B84">
        <w:rPr>
          <w:rFonts w:ascii="Arial Narrow" w:hAnsi="Arial Narrow"/>
          <w:sz w:val="14"/>
          <w:szCs w:val="14"/>
        </w:rPr>
        <w:t xml:space="preserve"> </w:t>
      </w:r>
    </w:p>
  </w:footnote>
  <w:footnote w:id="4">
    <w:p w:rsidR="003F62CC" w:rsidRPr="0085369A" w:rsidRDefault="003F62CC" w:rsidP="00177B2E">
      <w:pPr>
        <w:pStyle w:val="Textonotapie"/>
        <w:rPr>
          <w:sz w:val="16"/>
          <w:szCs w:val="16"/>
          <w:lang w:val="es-ES"/>
        </w:rPr>
      </w:pPr>
      <w:r w:rsidRPr="00177B2E">
        <w:rPr>
          <w:rStyle w:val="Refdenotaalpie"/>
          <w:rFonts w:ascii="Arial Narrow" w:hAnsi="Arial Narrow"/>
          <w:sz w:val="14"/>
          <w:szCs w:val="14"/>
        </w:rPr>
        <w:footnoteRef/>
      </w:r>
      <w:r w:rsidRPr="00177B2E">
        <w:rPr>
          <w:rFonts w:ascii="Arial Narrow" w:hAnsi="Arial Narrow"/>
          <w:sz w:val="14"/>
          <w:szCs w:val="14"/>
        </w:rPr>
        <w:t xml:space="preserve"> </w:t>
      </w:r>
      <w:r w:rsidRPr="00177B2E">
        <w:rPr>
          <w:rFonts w:ascii="Arial Narrow" w:hAnsi="Arial Narrow" w:cs="Arial"/>
          <w:sz w:val="14"/>
          <w:szCs w:val="14"/>
        </w:rPr>
        <w:t xml:space="preserve">Concepto propuesto por Teun A. Van Dijk en </w:t>
      </w:r>
      <w:r w:rsidRPr="00177B2E">
        <w:rPr>
          <w:rFonts w:ascii="Arial Narrow" w:hAnsi="Arial Narrow" w:cs="Arial"/>
          <w:i/>
          <w:sz w:val="14"/>
          <w:szCs w:val="14"/>
        </w:rPr>
        <w:t>Estructuras y funciones del discurso</w:t>
      </w:r>
      <w:r w:rsidRPr="0085369A">
        <w:rPr>
          <w:rFonts w:ascii="Arial" w:hAnsi="Arial" w:cs="Arial"/>
          <w:sz w:val="16"/>
          <w:szCs w:val="16"/>
        </w:rPr>
        <w:t>.</w:t>
      </w:r>
    </w:p>
  </w:footnote>
  <w:footnote w:id="5">
    <w:p w:rsidR="003F62CC" w:rsidRPr="003E0B84" w:rsidRDefault="003F62CC" w:rsidP="00177B2E">
      <w:pPr>
        <w:ind w:left="40"/>
        <w:rPr>
          <w:rFonts w:ascii="Arial Narrow" w:hAnsi="Arial Narrow" w:cs="Calibri"/>
          <w:bCs/>
          <w:sz w:val="14"/>
          <w:szCs w:val="14"/>
        </w:rPr>
      </w:pPr>
      <w:r w:rsidRPr="003E0B84">
        <w:rPr>
          <w:rStyle w:val="Refdenotaalpie"/>
          <w:rFonts w:ascii="Arial Narrow" w:hAnsi="Arial Narrow"/>
          <w:sz w:val="14"/>
          <w:szCs w:val="14"/>
        </w:rPr>
        <w:footnoteRef/>
      </w:r>
      <w:r w:rsidRPr="003E0B84">
        <w:rPr>
          <w:rFonts w:ascii="Arial Narrow" w:hAnsi="Arial Narrow"/>
          <w:sz w:val="14"/>
          <w:szCs w:val="14"/>
        </w:rPr>
        <w:t xml:space="preserve"> </w:t>
      </w:r>
      <w:proofErr w:type="spellStart"/>
      <w:r w:rsidRPr="003E0B84">
        <w:rPr>
          <w:rFonts w:ascii="Arial Narrow" w:hAnsi="Arial Narrow" w:cs="Arial"/>
          <w:sz w:val="14"/>
          <w:szCs w:val="14"/>
        </w:rPr>
        <w:t>Carlino</w:t>
      </w:r>
      <w:proofErr w:type="spellEnd"/>
      <w:r w:rsidRPr="003E0B84">
        <w:rPr>
          <w:rFonts w:ascii="Arial Narrow" w:hAnsi="Arial Narrow" w:cs="Arial"/>
          <w:sz w:val="14"/>
          <w:szCs w:val="14"/>
        </w:rPr>
        <w:t xml:space="preserve">, Paula. </w:t>
      </w:r>
      <w:r w:rsidRPr="003E0B84">
        <w:rPr>
          <w:rFonts w:ascii="Arial Narrow" w:hAnsi="Arial Narrow" w:cs="Arial"/>
          <w:bCs/>
          <w:i/>
          <w:sz w:val="14"/>
          <w:szCs w:val="14"/>
        </w:rPr>
        <w:t xml:space="preserve">Leer textos científicos y académicos en la educación superior: Obstáculos y bienvenidas a una cultura nueva cultura. </w:t>
      </w:r>
      <w:r w:rsidRPr="003E0B84">
        <w:rPr>
          <w:rStyle w:val="apple-style-span"/>
          <w:rFonts w:ascii="Arial Narrow" w:hAnsi="Arial Narrow" w:cs="Calibri"/>
          <w:color w:val="000000"/>
          <w:sz w:val="14"/>
          <w:szCs w:val="14"/>
          <w:shd w:val="clear" w:color="auto" w:fill="FFFFFF"/>
        </w:rPr>
        <w:t>6º Congreso Internacional  de  Promoción  de  la  Lectura  y  el  Libro, Buenos Aires, 2-5 de mayo de 2003.</w:t>
      </w:r>
    </w:p>
    <w:p w:rsidR="003F62CC" w:rsidRPr="003E0B84" w:rsidRDefault="003F62CC" w:rsidP="00177B2E">
      <w:pPr>
        <w:pStyle w:val="Textonotapie"/>
        <w:rPr>
          <w:rFonts w:ascii="Arial Narrow" w:hAnsi="Arial Narrow"/>
          <w:sz w:val="14"/>
          <w:szCs w:val="14"/>
          <w:lang w:val="es-CO"/>
        </w:rPr>
      </w:pPr>
    </w:p>
  </w:footnote>
  <w:footnote w:id="6">
    <w:p w:rsidR="003F62CC" w:rsidRPr="00E526D6" w:rsidRDefault="003F62CC" w:rsidP="00B15076">
      <w:pPr>
        <w:pStyle w:val="Textonotapie"/>
        <w:rPr>
          <w:lang w:val="es-ES"/>
        </w:rPr>
      </w:pPr>
      <w:r>
        <w:rPr>
          <w:rStyle w:val="Refdenotaalpie"/>
        </w:rPr>
        <w:footnoteRef/>
      </w:r>
      <w:r>
        <w:t xml:space="preserve"> </w:t>
      </w:r>
      <w:r>
        <w:rPr>
          <w:lang w:val="es-ES"/>
        </w:rPr>
        <w:t>Acorde con las competencias de las pruebas SABER PRO y del 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CC" w:rsidRDefault="003F62C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CC" w:rsidRDefault="003F62CC">
    <w:pPr>
      <w:pStyle w:val="Encabezado"/>
      <w:jc w:val="right"/>
      <w:rPr>
        <w:lang w:val="es-ES"/>
      </w:rPr>
    </w:pPr>
  </w:p>
  <w:tbl>
    <w:tblPr>
      <w:tblpPr w:leftFromText="141" w:rightFromText="141" w:horzAnchor="margin" w:tblpXSpec="center" w:tblpY="-518"/>
      <w:tblW w:w="11448" w:type="dxa"/>
      <w:tblLook w:val="01E0" w:firstRow="1" w:lastRow="1" w:firstColumn="1" w:lastColumn="1" w:noHBand="0" w:noVBand="0"/>
    </w:tblPr>
    <w:tblGrid>
      <w:gridCol w:w="966"/>
      <w:gridCol w:w="2142"/>
      <w:gridCol w:w="3839"/>
      <w:gridCol w:w="4501"/>
    </w:tblGrid>
    <w:tr w:rsidR="003F62CC" w:rsidRPr="003C1B7B" w:rsidTr="00514CFD">
      <w:trPr>
        <w:trHeight w:val="692"/>
      </w:trPr>
      <w:tc>
        <w:tcPr>
          <w:tcW w:w="936" w:type="dxa"/>
          <w:tcBorders>
            <w:top w:val="single" w:sz="4" w:space="0" w:color="auto"/>
            <w:left w:val="single" w:sz="4" w:space="0" w:color="auto"/>
            <w:bottom w:val="single" w:sz="4" w:space="0" w:color="auto"/>
          </w:tcBorders>
        </w:tcPr>
        <w:p w:rsidR="003F62CC" w:rsidRPr="008950CA" w:rsidRDefault="003F62CC" w:rsidP="00514CFD">
          <w:r>
            <w:rPr>
              <w:noProof/>
              <w:lang w:val="es-ES"/>
            </w:rPr>
            <w:drawing>
              <wp:inline distT="0" distB="0" distL="0" distR="0">
                <wp:extent cx="457200" cy="523875"/>
                <wp:effectExtent l="19050" t="0" r="0" b="0"/>
                <wp:docPr id="1" name="Imagen 2" descr="logo 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usc"/>
                        <pic:cNvPicPr>
                          <a:picLocks noChangeAspect="1" noChangeArrowheads="1"/>
                        </pic:cNvPicPr>
                      </pic:nvPicPr>
                      <pic:blipFill>
                        <a:blip r:embed="rId1"/>
                        <a:srcRect/>
                        <a:stretch>
                          <a:fillRect/>
                        </a:stretch>
                      </pic:blipFill>
                      <pic:spPr bwMode="auto">
                        <a:xfrm>
                          <a:off x="0" y="0"/>
                          <a:ext cx="457200" cy="523875"/>
                        </a:xfrm>
                        <a:prstGeom prst="rect">
                          <a:avLst/>
                        </a:prstGeom>
                        <a:noFill/>
                        <a:ln w="9525">
                          <a:noFill/>
                          <a:miter lim="800000"/>
                          <a:headEnd/>
                          <a:tailEnd/>
                        </a:ln>
                      </pic:spPr>
                    </pic:pic>
                  </a:graphicData>
                </a:graphic>
              </wp:inline>
            </w:drawing>
          </w:r>
        </w:p>
      </w:tc>
      <w:tc>
        <w:tcPr>
          <w:tcW w:w="2145" w:type="dxa"/>
          <w:tcBorders>
            <w:top w:val="single" w:sz="4" w:space="0" w:color="auto"/>
            <w:bottom w:val="single" w:sz="4" w:space="0" w:color="auto"/>
            <w:right w:val="single" w:sz="4" w:space="0" w:color="auto"/>
          </w:tcBorders>
          <w:vAlign w:val="center"/>
        </w:tcPr>
        <w:p w:rsidR="003F62CC" w:rsidRPr="00FE63FB" w:rsidRDefault="003F62CC" w:rsidP="00514CFD">
          <w:pPr>
            <w:pStyle w:val="Encabezado"/>
            <w:jc w:val="center"/>
            <w:rPr>
              <w:rFonts w:ascii="Arial" w:hAnsi="Arial" w:cs="Arial"/>
              <w:b/>
              <w:sz w:val="20"/>
              <w:szCs w:val="20"/>
            </w:rPr>
          </w:pPr>
          <w:r w:rsidRPr="00FE63FB">
            <w:rPr>
              <w:rFonts w:ascii="Arial" w:hAnsi="Arial" w:cs="Arial"/>
              <w:b/>
              <w:sz w:val="20"/>
              <w:szCs w:val="20"/>
            </w:rPr>
            <w:t>UNIVERSIDAD</w:t>
          </w:r>
        </w:p>
        <w:p w:rsidR="003F62CC" w:rsidRPr="00FE63FB" w:rsidRDefault="003F62CC" w:rsidP="00514CFD">
          <w:pPr>
            <w:pStyle w:val="Encabezado"/>
            <w:jc w:val="center"/>
            <w:rPr>
              <w:rFonts w:ascii="Arial" w:hAnsi="Arial" w:cs="Arial"/>
              <w:b/>
              <w:sz w:val="20"/>
              <w:szCs w:val="20"/>
              <w:lang w:val="pt-BR"/>
            </w:rPr>
          </w:pPr>
          <w:r w:rsidRPr="00FE63FB">
            <w:rPr>
              <w:rFonts w:ascii="Arial" w:hAnsi="Arial" w:cs="Arial"/>
              <w:b/>
              <w:sz w:val="20"/>
              <w:szCs w:val="20"/>
              <w:lang w:val="pt-BR"/>
            </w:rPr>
            <w:t>SANTIAGO DE CALI</w:t>
          </w:r>
        </w:p>
      </w:tc>
      <w:tc>
        <w:tcPr>
          <w:tcW w:w="3851" w:type="dxa"/>
          <w:tcBorders>
            <w:top w:val="single" w:sz="4" w:space="0" w:color="auto"/>
            <w:left w:val="single" w:sz="4" w:space="0" w:color="auto"/>
            <w:bottom w:val="single" w:sz="4" w:space="0" w:color="auto"/>
            <w:right w:val="single" w:sz="4" w:space="0" w:color="auto"/>
          </w:tcBorders>
          <w:vAlign w:val="center"/>
        </w:tcPr>
        <w:p w:rsidR="003F62CC" w:rsidRPr="00FE63FB" w:rsidRDefault="003F62CC" w:rsidP="00DE5C82">
          <w:pPr>
            <w:pStyle w:val="Encabezado"/>
            <w:jc w:val="center"/>
            <w:rPr>
              <w:rFonts w:ascii="Arial" w:hAnsi="Arial" w:cs="Arial"/>
              <w:b/>
              <w:sz w:val="20"/>
              <w:szCs w:val="20"/>
            </w:rPr>
          </w:pPr>
          <w:r w:rsidRPr="00FE63FB">
            <w:rPr>
              <w:rFonts w:ascii="Arial" w:hAnsi="Arial" w:cs="Arial"/>
              <w:b/>
              <w:sz w:val="20"/>
              <w:szCs w:val="20"/>
            </w:rPr>
            <w:t xml:space="preserve">PLAN DE TRABAJO DE CURSO </w:t>
          </w:r>
        </w:p>
      </w:tc>
      <w:tc>
        <w:tcPr>
          <w:tcW w:w="4516" w:type="dxa"/>
          <w:tcBorders>
            <w:top w:val="single" w:sz="4" w:space="0" w:color="auto"/>
            <w:left w:val="single" w:sz="4" w:space="0" w:color="auto"/>
            <w:bottom w:val="single" w:sz="4" w:space="0" w:color="auto"/>
            <w:right w:val="single" w:sz="4" w:space="0" w:color="auto"/>
          </w:tcBorders>
          <w:vAlign w:val="center"/>
        </w:tcPr>
        <w:p w:rsidR="003F62CC" w:rsidRPr="00543022" w:rsidRDefault="003F62CC" w:rsidP="00514CFD">
          <w:pPr>
            <w:pStyle w:val="Encabezado"/>
            <w:jc w:val="center"/>
            <w:rPr>
              <w:rFonts w:ascii="Arial" w:hAnsi="Arial" w:cs="Arial"/>
              <w:b/>
              <w:sz w:val="20"/>
              <w:szCs w:val="20"/>
              <w:lang w:val="es-ES"/>
            </w:rPr>
          </w:pPr>
          <w:r w:rsidRPr="00FE63FB">
            <w:rPr>
              <w:rFonts w:ascii="Arial" w:hAnsi="Arial" w:cs="Arial"/>
              <w:b/>
              <w:sz w:val="20"/>
              <w:szCs w:val="20"/>
            </w:rPr>
            <w:t xml:space="preserve">CÓDIGO: </w:t>
          </w:r>
          <w:r>
            <w:rPr>
              <w:rFonts w:ascii="Arial" w:hAnsi="Arial" w:cs="Arial"/>
              <w:b/>
              <w:sz w:val="20"/>
              <w:szCs w:val="20"/>
              <w:lang w:val="es-ES"/>
            </w:rPr>
            <w:t>R-GM031</w:t>
          </w:r>
        </w:p>
        <w:p w:rsidR="003F62CC" w:rsidRPr="00573620" w:rsidRDefault="003F62CC" w:rsidP="00514CFD">
          <w:pPr>
            <w:pStyle w:val="Encabezado"/>
            <w:jc w:val="center"/>
            <w:rPr>
              <w:rFonts w:ascii="Arial" w:hAnsi="Arial" w:cs="Arial"/>
              <w:b/>
              <w:sz w:val="20"/>
              <w:szCs w:val="20"/>
              <w:lang w:val="es-ES"/>
            </w:rPr>
          </w:pPr>
          <w:r>
            <w:rPr>
              <w:rFonts w:ascii="Arial" w:hAnsi="Arial" w:cs="Arial"/>
              <w:b/>
              <w:sz w:val="20"/>
              <w:szCs w:val="20"/>
            </w:rPr>
            <w:t>VERSIÓN</w:t>
          </w:r>
          <w:r>
            <w:rPr>
              <w:rFonts w:ascii="Arial" w:hAnsi="Arial" w:cs="Arial"/>
              <w:b/>
              <w:sz w:val="20"/>
              <w:szCs w:val="20"/>
              <w:lang w:val="es-ES"/>
            </w:rPr>
            <w:t>: 1</w:t>
          </w:r>
        </w:p>
        <w:p w:rsidR="003F62CC" w:rsidRPr="00573620" w:rsidRDefault="003F62CC" w:rsidP="00514CFD">
          <w:pPr>
            <w:pStyle w:val="Encabezado"/>
            <w:jc w:val="center"/>
            <w:rPr>
              <w:rFonts w:ascii="Arial" w:hAnsi="Arial" w:cs="Arial"/>
              <w:sz w:val="20"/>
              <w:szCs w:val="20"/>
            </w:rPr>
          </w:pPr>
          <w:r w:rsidRPr="00573620">
            <w:rPr>
              <w:rFonts w:ascii="Arial" w:hAnsi="Arial" w:cs="Arial"/>
              <w:sz w:val="20"/>
              <w:szCs w:val="20"/>
            </w:rPr>
            <w:t xml:space="preserve">Página </w:t>
          </w:r>
          <w:r w:rsidRPr="00573620">
            <w:rPr>
              <w:rFonts w:ascii="Arial" w:hAnsi="Arial" w:cs="Arial"/>
              <w:sz w:val="20"/>
              <w:szCs w:val="20"/>
            </w:rPr>
            <w:fldChar w:fldCharType="begin"/>
          </w:r>
          <w:r w:rsidRPr="00573620">
            <w:rPr>
              <w:rFonts w:ascii="Arial" w:hAnsi="Arial" w:cs="Arial"/>
              <w:sz w:val="20"/>
              <w:szCs w:val="20"/>
            </w:rPr>
            <w:instrText>PAGE</w:instrText>
          </w:r>
          <w:r w:rsidRPr="00573620">
            <w:rPr>
              <w:rFonts w:ascii="Arial" w:hAnsi="Arial" w:cs="Arial"/>
              <w:sz w:val="20"/>
              <w:szCs w:val="20"/>
            </w:rPr>
            <w:fldChar w:fldCharType="separate"/>
          </w:r>
          <w:r w:rsidR="00390BEE">
            <w:rPr>
              <w:rFonts w:ascii="Arial" w:hAnsi="Arial" w:cs="Arial"/>
              <w:noProof/>
              <w:sz w:val="20"/>
              <w:szCs w:val="20"/>
            </w:rPr>
            <w:t>1</w:t>
          </w:r>
          <w:r w:rsidRPr="00573620">
            <w:rPr>
              <w:rFonts w:ascii="Arial" w:hAnsi="Arial" w:cs="Arial"/>
              <w:sz w:val="20"/>
              <w:szCs w:val="20"/>
            </w:rPr>
            <w:fldChar w:fldCharType="end"/>
          </w:r>
          <w:r w:rsidRPr="00573620">
            <w:rPr>
              <w:rFonts w:ascii="Arial" w:hAnsi="Arial" w:cs="Arial"/>
              <w:sz w:val="20"/>
              <w:szCs w:val="20"/>
            </w:rPr>
            <w:t xml:space="preserve"> de </w:t>
          </w:r>
          <w:r w:rsidRPr="00573620">
            <w:rPr>
              <w:rFonts w:ascii="Arial" w:hAnsi="Arial" w:cs="Arial"/>
              <w:sz w:val="20"/>
              <w:szCs w:val="20"/>
            </w:rPr>
            <w:fldChar w:fldCharType="begin"/>
          </w:r>
          <w:r w:rsidRPr="00573620">
            <w:rPr>
              <w:rFonts w:ascii="Arial" w:hAnsi="Arial" w:cs="Arial"/>
              <w:sz w:val="20"/>
              <w:szCs w:val="20"/>
            </w:rPr>
            <w:instrText>NUMPAGES</w:instrText>
          </w:r>
          <w:r w:rsidRPr="00573620">
            <w:rPr>
              <w:rFonts w:ascii="Arial" w:hAnsi="Arial" w:cs="Arial"/>
              <w:sz w:val="20"/>
              <w:szCs w:val="20"/>
            </w:rPr>
            <w:fldChar w:fldCharType="separate"/>
          </w:r>
          <w:r w:rsidR="00390BEE">
            <w:rPr>
              <w:rFonts w:ascii="Arial" w:hAnsi="Arial" w:cs="Arial"/>
              <w:noProof/>
              <w:sz w:val="20"/>
              <w:szCs w:val="20"/>
            </w:rPr>
            <w:t>11</w:t>
          </w:r>
          <w:r w:rsidRPr="00573620">
            <w:rPr>
              <w:rFonts w:ascii="Arial" w:hAnsi="Arial" w:cs="Arial"/>
              <w:sz w:val="20"/>
              <w:szCs w:val="20"/>
            </w:rPr>
            <w:fldChar w:fldCharType="end"/>
          </w:r>
        </w:p>
      </w:tc>
    </w:tr>
  </w:tbl>
  <w:p w:rsidR="003F62CC" w:rsidRDefault="003F62CC">
    <w:pPr>
      <w:pStyle w:val="Encabezado"/>
      <w:jc w:val="right"/>
      <w:rPr>
        <w:lang w:val="es-ES"/>
      </w:rPr>
    </w:pPr>
  </w:p>
  <w:p w:rsidR="003F62CC" w:rsidRDefault="003F62CC">
    <w:pPr>
      <w:pStyle w:val="Encabezado"/>
      <w:jc w:val="right"/>
      <w:rPr>
        <w:lang w:val="es-ES"/>
      </w:rPr>
    </w:pPr>
  </w:p>
  <w:p w:rsidR="003F62CC" w:rsidRDefault="003F62CC">
    <w:pPr>
      <w:pStyle w:val="Encabezado"/>
      <w:jc w:val="right"/>
      <w:rPr>
        <w:lang w:val="es-ES"/>
      </w:rPr>
    </w:pPr>
  </w:p>
  <w:p w:rsidR="003F62CC" w:rsidRDefault="003F62CC">
    <w:pPr>
      <w:pStyle w:val="Encabezado"/>
      <w:jc w:val="right"/>
      <w:rPr>
        <w:lang w:val="es-ES"/>
      </w:rPr>
    </w:pPr>
  </w:p>
  <w:p w:rsidR="003F62CC" w:rsidRPr="00FE63FB" w:rsidRDefault="003F62C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CC" w:rsidRDefault="003F62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587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9B59F1"/>
    <w:multiLevelType w:val="hybridMultilevel"/>
    <w:tmpl w:val="5F26ADD4"/>
    <w:lvl w:ilvl="0" w:tplc="4B46229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D42C6A"/>
    <w:multiLevelType w:val="hybridMultilevel"/>
    <w:tmpl w:val="4B0ED0C0"/>
    <w:lvl w:ilvl="0" w:tplc="B77CBFCC">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9346B22"/>
    <w:multiLevelType w:val="hybridMultilevel"/>
    <w:tmpl w:val="9A66E7E6"/>
    <w:lvl w:ilvl="0" w:tplc="39142388">
      <w:start w:val="1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80188E"/>
    <w:multiLevelType w:val="hybridMultilevel"/>
    <w:tmpl w:val="82CC6CDC"/>
    <w:lvl w:ilvl="0" w:tplc="B77CBFCC">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3D91"/>
    <w:rsid w:val="00043D91"/>
    <w:rsid w:val="00055730"/>
    <w:rsid w:val="000736F9"/>
    <w:rsid w:val="000F16B5"/>
    <w:rsid w:val="000F6585"/>
    <w:rsid w:val="00141000"/>
    <w:rsid w:val="001501A8"/>
    <w:rsid w:val="00153BDA"/>
    <w:rsid w:val="0017220E"/>
    <w:rsid w:val="00177B2E"/>
    <w:rsid w:val="001A0A57"/>
    <w:rsid w:val="001A3A06"/>
    <w:rsid w:val="001A7493"/>
    <w:rsid w:val="001C6C1C"/>
    <w:rsid w:val="001E7896"/>
    <w:rsid w:val="00224232"/>
    <w:rsid w:val="002353D1"/>
    <w:rsid w:val="00262AC1"/>
    <w:rsid w:val="002706B1"/>
    <w:rsid w:val="0029485C"/>
    <w:rsid w:val="002A6714"/>
    <w:rsid w:val="002C47F1"/>
    <w:rsid w:val="002D773B"/>
    <w:rsid w:val="002E39F9"/>
    <w:rsid w:val="002E43C2"/>
    <w:rsid w:val="002F122D"/>
    <w:rsid w:val="003019FD"/>
    <w:rsid w:val="00333671"/>
    <w:rsid w:val="003367CF"/>
    <w:rsid w:val="00390BEE"/>
    <w:rsid w:val="00395806"/>
    <w:rsid w:val="003C1B7B"/>
    <w:rsid w:val="003D55DB"/>
    <w:rsid w:val="003F62CC"/>
    <w:rsid w:val="00442EE8"/>
    <w:rsid w:val="004721FB"/>
    <w:rsid w:val="004738F2"/>
    <w:rsid w:val="00480700"/>
    <w:rsid w:val="004907E6"/>
    <w:rsid w:val="00490B83"/>
    <w:rsid w:val="00492BAF"/>
    <w:rsid w:val="00493210"/>
    <w:rsid w:val="00494968"/>
    <w:rsid w:val="004964CD"/>
    <w:rsid w:val="0049693B"/>
    <w:rsid w:val="004A6EC8"/>
    <w:rsid w:val="004C10A1"/>
    <w:rsid w:val="004D442A"/>
    <w:rsid w:val="004E190A"/>
    <w:rsid w:val="005025EE"/>
    <w:rsid w:val="00514CFD"/>
    <w:rsid w:val="0052781A"/>
    <w:rsid w:val="0054092D"/>
    <w:rsid w:val="00543022"/>
    <w:rsid w:val="00546E65"/>
    <w:rsid w:val="00552E5B"/>
    <w:rsid w:val="00571F2C"/>
    <w:rsid w:val="00573620"/>
    <w:rsid w:val="00577AC0"/>
    <w:rsid w:val="00597A33"/>
    <w:rsid w:val="005E07BA"/>
    <w:rsid w:val="005F3E9B"/>
    <w:rsid w:val="005F4562"/>
    <w:rsid w:val="00666610"/>
    <w:rsid w:val="006675A0"/>
    <w:rsid w:val="0068495C"/>
    <w:rsid w:val="00686E7B"/>
    <w:rsid w:val="006C36E9"/>
    <w:rsid w:val="006F0249"/>
    <w:rsid w:val="006F04ED"/>
    <w:rsid w:val="006F7386"/>
    <w:rsid w:val="00700EA4"/>
    <w:rsid w:val="007166C5"/>
    <w:rsid w:val="00721B5F"/>
    <w:rsid w:val="00735B3A"/>
    <w:rsid w:val="007535A0"/>
    <w:rsid w:val="007600CC"/>
    <w:rsid w:val="00766837"/>
    <w:rsid w:val="00777BD5"/>
    <w:rsid w:val="00792074"/>
    <w:rsid w:val="007A5443"/>
    <w:rsid w:val="007B2D92"/>
    <w:rsid w:val="007D074D"/>
    <w:rsid w:val="007D69AE"/>
    <w:rsid w:val="007F2C66"/>
    <w:rsid w:val="00801C40"/>
    <w:rsid w:val="00811518"/>
    <w:rsid w:val="008176A1"/>
    <w:rsid w:val="008478CE"/>
    <w:rsid w:val="0086450E"/>
    <w:rsid w:val="00880C50"/>
    <w:rsid w:val="008947AF"/>
    <w:rsid w:val="008A565A"/>
    <w:rsid w:val="008F46AD"/>
    <w:rsid w:val="00901947"/>
    <w:rsid w:val="00903FD3"/>
    <w:rsid w:val="00906A14"/>
    <w:rsid w:val="00907BCD"/>
    <w:rsid w:val="00924848"/>
    <w:rsid w:val="00934D9A"/>
    <w:rsid w:val="00984403"/>
    <w:rsid w:val="009D1249"/>
    <w:rsid w:val="009E3599"/>
    <w:rsid w:val="009E3917"/>
    <w:rsid w:val="00A02E82"/>
    <w:rsid w:val="00A10B5F"/>
    <w:rsid w:val="00A128A7"/>
    <w:rsid w:val="00A307CC"/>
    <w:rsid w:val="00A3587D"/>
    <w:rsid w:val="00A562EE"/>
    <w:rsid w:val="00A64840"/>
    <w:rsid w:val="00A74E1D"/>
    <w:rsid w:val="00A83879"/>
    <w:rsid w:val="00A97DA2"/>
    <w:rsid w:val="00AA5F75"/>
    <w:rsid w:val="00AD6000"/>
    <w:rsid w:val="00AE39AC"/>
    <w:rsid w:val="00AF4D5D"/>
    <w:rsid w:val="00B00AE9"/>
    <w:rsid w:val="00B13C56"/>
    <w:rsid w:val="00B15076"/>
    <w:rsid w:val="00B16F79"/>
    <w:rsid w:val="00B31FDE"/>
    <w:rsid w:val="00B33D77"/>
    <w:rsid w:val="00B7284F"/>
    <w:rsid w:val="00B90564"/>
    <w:rsid w:val="00BF1C69"/>
    <w:rsid w:val="00BF482C"/>
    <w:rsid w:val="00C409A7"/>
    <w:rsid w:val="00C44371"/>
    <w:rsid w:val="00C801A7"/>
    <w:rsid w:val="00C912CD"/>
    <w:rsid w:val="00C94468"/>
    <w:rsid w:val="00CD4AFB"/>
    <w:rsid w:val="00D02A02"/>
    <w:rsid w:val="00D14859"/>
    <w:rsid w:val="00D270B7"/>
    <w:rsid w:val="00D36766"/>
    <w:rsid w:val="00D40D64"/>
    <w:rsid w:val="00D42615"/>
    <w:rsid w:val="00DA56A9"/>
    <w:rsid w:val="00DB24F7"/>
    <w:rsid w:val="00DC3B6B"/>
    <w:rsid w:val="00DE3214"/>
    <w:rsid w:val="00DE5C82"/>
    <w:rsid w:val="00E52549"/>
    <w:rsid w:val="00EA50F5"/>
    <w:rsid w:val="00EC3787"/>
    <w:rsid w:val="00ED6560"/>
    <w:rsid w:val="00ED784B"/>
    <w:rsid w:val="00EE2245"/>
    <w:rsid w:val="00F10D97"/>
    <w:rsid w:val="00F23B90"/>
    <w:rsid w:val="00F5157B"/>
    <w:rsid w:val="00F66B9E"/>
    <w:rsid w:val="00F72C1B"/>
    <w:rsid w:val="00F7592E"/>
    <w:rsid w:val="00FC00F4"/>
    <w:rsid w:val="00FE63FB"/>
    <w:rsid w:val="00FF0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91"/>
    <w:rPr>
      <w:rFonts w:ascii="Times New Roman" w:eastAsia="Times New Roman" w:hAnsi="Times New Roman"/>
      <w:sz w:val="24"/>
      <w:szCs w:val="24"/>
      <w:lang w:val="es-CO"/>
    </w:rPr>
  </w:style>
  <w:style w:type="paragraph" w:styleId="Ttulo2">
    <w:name w:val="heading 2"/>
    <w:basedOn w:val="Normal"/>
    <w:next w:val="Normal"/>
    <w:link w:val="Ttulo2Car"/>
    <w:qFormat/>
    <w:rsid w:val="00043D91"/>
    <w:pPr>
      <w:keepNext/>
      <w:jc w:val="center"/>
      <w:outlineLvl w:val="1"/>
    </w:pPr>
    <w:rPr>
      <w:rFonts w:ascii="Century Gothic" w:hAnsi="Century Gothic"/>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043D91"/>
    <w:rPr>
      <w:rFonts w:ascii="Century Gothic" w:eastAsia="Times New Roman" w:hAnsi="Century Gothic" w:cs="Times New Roman"/>
      <w:b/>
      <w:sz w:val="20"/>
      <w:szCs w:val="20"/>
      <w:lang w:val="es-ES_tradnl" w:eastAsia="es-ES"/>
    </w:rPr>
  </w:style>
  <w:style w:type="paragraph" w:styleId="Textonotapie">
    <w:name w:val="footnote text"/>
    <w:basedOn w:val="Normal"/>
    <w:link w:val="TextonotapieCar"/>
    <w:rsid w:val="00043D91"/>
    <w:rPr>
      <w:sz w:val="20"/>
      <w:szCs w:val="20"/>
      <w:lang w:val="es-ES_tradnl"/>
    </w:rPr>
  </w:style>
  <w:style w:type="character" w:customStyle="1" w:styleId="TextonotapieCar">
    <w:name w:val="Texto nota pie Car"/>
    <w:link w:val="Textonotapie"/>
    <w:rsid w:val="00043D91"/>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043D91"/>
    <w:pPr>
      <w:ind w:left="360"/>
      <w:jc w:val="both"/>
    </w:pPr>
    <w:rPr>
      <w:sz w:val="20"/>
      <w:lang w:val="es-MX"/>
    </w:rPr>
  </w:style>
  <w:style w:type="character" w:customStyle="1" w:styleId="SangradetextonormalCar">
    <w:name w:val="Sangría de texto normal Car"/>
    <w:link w:val="Sangradetextonormal"/>
    <w:rsid w:val="00043D91"/>
    <w:rPr>
      <w:rFonts w:ascii="Times New Roman" w:eastAsia="Times New Roman" w:hAnsi="Times New Roman" w:cs="Times New Roman"/>
      <w:sz w:val="20"/>
      <w:szCs w:val="24"/>
      <w:lang w:val="es-MX" w:eastAsia="es-ES"/>
    </w:rPr>
  </w:style>
  <w:style w:type="table" w:styleId="Tablaconcuadrcula">
    <w:name w:val="Table Grid"/>
    <w:basedOn w:val="Tablanormal"/>
    <w:rsid w:val="007A5443"/>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A5443"/>
    <w:pPr>
      <w:tabs>
        <w:tab w:val="center" w:pos="4419"/>
        <w:tab w:val="right" w:pos="8838"/>
      </w:tabs>
    </w:pPr>
  </w:style>
  <w:style w:type="character" w:customStyle="1" w:styleId="EncabezadoCar">
    <w:name w:val="Encabezado Car"/>
    <w:link w:val="Encabezado"/>
    <w:uiPriority w:val="99"/>
    <w:rsid w:val="007A5443"/>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7A5443"/>
    <w:pPr>
      <w:tabs>
        <w:tab w:val="center" w:pos="4419"/>
        <w:tab w:val="right" w:pos="8838"/>
      </w:tabs>
    </w:pPr>
  </w:style>
  <w:style w:type="character" w:customStyle="1" w:styleId="PiedepginaCar">
    <w:name w:val="Pie de página Car"/>
    <w:link w:val="Piedepgina"/>
    <w:uiPriority w:val="99"/>
    <w:rsid w:val="007A5443"/>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7A5443"/>
    <w:rPr>
      <w:rFonts w:ascii="Tahoma" w:hAnsi="Tahoma"/>
      <w:sz w:val="16"/>
      <w:szCs w:val="16"/>
    </w:rPr>
  </w:style>
  <w:style w:type="character" w:customStyle="1" w:styleId="TextodegloboCar">
    <w:name w:val="Texto de globo Car"/>
    <w:link w:val="Textodeglobo"/>
    <w:uiPriority w:val="99"/>
    <w:semiHidden/>
    <w:rsid w:val="007A5443"/>
    <w:rPr>
      <w:rFonts w:ascii="Tahoma" w:eastAsia="Times New Roman" w:hAnsi="Tahoma" w:cs="Tahoma"/>
      <w:sz w:val="16"/>
      <w:szCs w:val="16"/>
      <w:lang w:eastAsia="es-ES"/>
    </w:rPr>
  </w:style>
  <w:style w:type="paragraph" w:styleId="Textonotaalfinal">
    <w:name w:val="endnote text"/>
    <w:basedOn w:val="Normal"/>
    <w:link w:val="TextonotaalfinalCar"/>
    <w:uiPriority w:val="99"/>
    <w:semiHidden/>
    <w:unhideWhenUsed/>
    <w:rsid w:val="00DE3214"/>
    <w:rPr>
      <w:rFonts w:ascii="Arial" w:eastAsia="Calibri" w:hAnsi="Arial"/>
      <w:sz w:val="20"/>
      <w:szCs w:val="20"/>
      <w:lang w:val="es-ES"/>
    </w:rPr>
  </w:style>
  <w:style w:type="character" w:customStyle="1" w:styleId="TextonotaalfinalCar">
    <w:name w:val="Texto nota al final Car"/>
    <w:link w:val="Textonotaalfinal"/>
    <w:uiPriority w:val="99"/>
    <w:semiHidden/>
    <w:rsid w:val="00DE3214"/>
    <w:rPr>
      <w:rFonts w:ascii="Arial" w:hAnsi="Arial"/>
      <w:lang w:val="es-ES" w:eastAsia="es-ES"/>
    </w:rPr>
  </w:style>
  <w:style w:type="character" w:styleId="Refdenotaalfinal">
    <w:name w:val="endnote reference"/>
    <w:uiPriority w:val="99"/>
    <w:semiHidden/>
    <w:unhideWhenUsed/>
    <w:rsid w:val="00DE3214"/>
    <w:rPr>
      <w:vertAlign w:val="superscript"/>
    </w:rPr>
  </w:style>
  <w:style w:type="paragraph" w:styleId="Mapadeldocumento">
    <w:name w:val="Document Map"/>
    <w:basedOn w:val="Normal"/>
    <w:link w:val="MapadeldocumentoCar"/>
    <w:uiPriority w:val="99"/>
    <w:semiHidden/>
    <w:unhideWhenUsed/>
    <w:rsid w:val="003367CF"/>
    <w:rPr>
      <w:rFonts w:ascii="Lucida Grande" w:hAnsi="Lucida Grande"/>
    </w:rPr>
  </w:style>
  <w:style w:type="character" w:customStyle="1" w:styleId="MapadeldocumentoCar">
    <w:name w:val="Mapa del documento Car"/>
    <w:link w:val="Mapadeldocumento"/>
    <w:uiPriority w:val="99"/>
    <w:semiHidden/>
    <w:rsid w:val="003367CF"/>
    <w:rPr>
      <w:rFonts w:ascii="Lucida Grande" w:eastAsia="Times New Roman" w:hAnsi="Lucida Grande" w:cs="Lucida Grande"/>
      <w:sz w:val="24"/>
      <w:szCs w:val="24"/>
      <w:lang w:val="es-CO"/>
    </w:rPr>
  </w:style>
  <w:style w:type="character" w:styleId="Refdecomentario">
    <w:name w:val="annotation reference"/>
    <w:uiPriority w:val="99"/>
    <w:semiHidden/>
    <w:unhideWhenUsed/>
    <w:rsid w:val="00492BAF"/>
    <w:rPr>
      <w:sz w:val="16"/>
      <w:szCs w:val="16"/>
    </w:rPr>
  </w:style>
  <w:style w:type="paragraph" w:styleId="Textocomentario">
    <w:name w:val="annotation text"/>
    <w:basedOn w:val="Normal"/>
    <w:link w:val="TextocomentarioCar"/>
    <w:uiPriority w:val="99"/>
    <w:semiHidden/>
    <w:unhideWhenUsed/>
    <w:rsid w:val="00492BAF"/>
    <w:rPr>
      <w:sz w:val="20"/>
      <w:szCs w:val="20"/>
    </w:rPr>
  </w:style>
  <w:style w:type="character" w:customStyle="1" w:styleId="TextocomentarioCar">
    <w:name w:val="Texto comentario Car"/>
    <w:link w:val="Textocomentario"/>
    <w:uiPriority w:val="99"/>
    <w:semiHidden/>
    <w:rsid w:val="00492BAF"/>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492BAF"/>
    <w:rPr>
      <w:b/>
      <w:bCs/>
    </w:rPr>
  </w:style>
  <w:style w:type="character" w:customStyle="1" w:styleId="AsuntodelcomentarioCar">
    <w:name w:val="Asunto del comentario Car"/>
    <w:link w:val="Asuntodelcomentario"/>
    <w:uiPriority w:val="99"/>
    <w:semiHidden/>
    <w:rsid w:val="00492BAF"/>
    <w:rPr>
      <w:rFonts w:ascii="Times New Roman" w:eastAsia="Times New Roman" w:hAnsi="Times New Roman"/>
      <w:b/>
      <w:bCs/>
      <w:lang w:eastAsia="es-ES"/>
    </w:rPr>
  </w:style>
  <w:style w:type="character" w:styleId="Refdenotaalpie">
    <w:name w:val="footnote reference"/>
    <w:basedOn w:val="Fuentedeprrafopredeter"/>
    <w:unhideWhenUsed/>
    <w:rsid w:val="00177B2E"/>
    <w:rPr>
      <w:vertAlign w:val="superscript"/>
    </w:rPr>
  </w:style>
  <w:style w:type="character" w:styleId="Hipervnculo">
    <w:name w:val="Hyperlink"/>
    <w:basedOn w:val="Fuentedeprrafopredeter"/>
    <w:uiPriority w:val="99"/>
    <w:unhideWhenUsed/>
    <w:rsid w:val="00177B2E"/>
    <w:rPr>
      <w:color w:val="0000FF"/>
      <w:u w:val="single"/>
    </w:rPr>
  </w:style>
  <w:style w:type="character" w:customStyle="1" w:styleId="apple-style-span">
    <w:name w:val="apple-style-span"/>
    <w:basedOn w:val="Fuentedeprrafopredeter"/>
    <w:rsid w:val="00177B2E"/>
  </w:style>
  <w:style w:type="character" w:customStyle="1" w:styleId="apple-converted-space">
    <w:name w:val="apple-converted-space"/>
    <w:basedOn w:val="Fuentedeprrafopredeter"/>
    <w:rsid w:val="00177B2E"/>
  </w:style>
  <w:style w:type="paragraph" w:styleId="Prrafodelista">
    <w:name w:val="List Paragraph"/>
    <w:basedOn w:val="Normal"/>
    <w:qFormat/>
    <w:rsid w:val="00DB24F7"/>
    <w:pPr>
      <w:ind w:left="720"/>
      <w:contextualSpacing/>
    </w:pPr>
  </w:style>
  <w:style w:type="paragraph" w:styleId="NormalWeb">
    <w:name w:val="Normal (Web)"/>
    <w:basedOn w:val="Normal"/>
    <w:unhideWhenUsed/>
    <w:rsid w:val="00490B83"/>
    <w:pPr>
      <w:spacing w:before="100" w:beforeAutospacing="1" w:after="100" w:afterAutospacing="1"/>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traescuelaesposible.es/entre_emilia_f.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3214</Words>
  <Characters>17682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usc</Company>
  <LinksUpToDate>false</LinksUpToDate>
  <CharactersWithSpaces>20855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anaaparicio</dc:creator>
  <cp:lastModifiedBy>GLADYS</cp:lastModifiedBy>
  <cp:revision>2</cp:revision>
  <cp:lastPrinted>2013-06-27T16:15:00Z</cp:lastPrinted>
  <dcterms:created xsi:type="dcterms:W3CDTF">2014-01-30T11:43:00Z</dcterms:created>
  <dcterms:modified xsi:type="dcterms:W3CDTF">2014-01-30T11:43:00Z</dcterms:modified>
</cp:coreProperties>
</file>